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9C3" w:rsidRPr="00160BD8" w:rsidRDefault="009159C3" w:rsidP="009159C3">
      <w:pPr>
        <w:pStyle w:val="BodyText"/>
        <w:rPr>
          <w:lang w:val="en-GB"/>
        </w:rPr>
      </w:pPr>
    </w:p>
    <w:p w:rsidR="009159C3" w:rsidRDefault="009159C3" w:rsidP="009159C3">
      <w:pPr>
        <w:pStyle w:val="BodyText"/>
      </w:pPr>
      <w:r>
        <w:rPr>
          <w:noProof/>
          <w:lang w:val="mk-MK" w:eastAsia="mk-MK"/>
        </w:rPr>
        <w:drawing>
          <wp:inline distT="0" distB="0" distL="0" distR="0">
            <wp:extent cx="1285875" cy="432522"/>
            <wp:effectExtent l="0" t="0" r="0" b="5715"/>
            <wp:docPr id="1" name="Picture 1" descr="ZP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P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432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59C3" w:rsidRDefault="00C61DA5" w:rsidP="009159C3">
      <w:pPr>
        <w:pStyle w:val="BodyText"/>
      </w:pPr>
      <w:proofErr w:type="spellStart"/>
      <w:r>
        <w:rPr>
          <w:rFonts w:ascii="Times New Roman" w:hAnsi="Times New Roman"/>
        </w:rPr>
        <w:t>Врз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основа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на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член</w:t>
      </w:r>
      <w:proofErr w:type="spellEnd"/>
      <w:r w:rsidR="000C0431">
        <w:t xml:space="preserve"> 385</w:t>
      </w:r>
      <w:r>
        <w:t xml:space="preserve"> </w:t>
      </w:r>
      <w:r>
        <w:rPr>
          <w:rFonts w:ascii="Times New Roman" w:hAnsi="Times New Roman"/>
        </w:rPr>
        <w:t>и</w:t>
      </w:r>
      <w:r>
        <w:t xml:space="preserve"> </w:t>
      </w:r>
      <w:proofErr w:type="spellStart"/>
      <w:r>
        <w:rPr>
          <w:rFonts w:ascii="Times New Roman" w:hAnsi="Times New Roman"/>
        </w:rPr>
        <w:t>член</w:t>
      </w:r>
      <w:proofErr w:type="spellEnd"/>
      <w:r>
        <w:t xml:space="preserve"> 387 </w:t>
      </w:r>
      <w:proofErr w:type="spellStart"/>
      <w:r>
        <w:rPr>
          <w:rFonts w:ascii="Times New Roman" w:hAnsi="Times New Roman"/>
        </w:rPr>
        <w:t>од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Законот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за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трговски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друштва</w:t>
      </w:r>
      <w:proofErr w:type="spellEnd"/>
      <w:r>
        <w:t xml:space="preserve"> </w:t>
      </w:r>
      <w:r>
        <w:rPr>
          <w:rFonts w:ascii="Times New Roman" w:hAnsi="Times New Roman"/>
        </w:rPr>
        <w:t>и</w:t>
      </w:r>
      <w:r>
        <w:t xml:space="preserve"> </w:t>
      </w:r>
      <w:proofErr w:type="spellStart"/>
      <w:r>
        <w:rPr>
          <w:rFonts w:ascii="Times New Roman" w:hAnsi="Times New Roman"/>
        </w:rPr>
        <w:t>член</w:t>
      </w:r>
      <w:proofErr w:type="spellEnd"/>
      <w:r>
        <w:t xml:space="preserve"> 65 </w:t>
      </w:r>
      <w:r>
        <w:rPr>
          <w:rFonts w:ascii="Times New Roman" w:hAnsi="Times New Roman"/>
        </w:rPr>
        <w:t>и</w:t>
      </w:r>
      <w:r>
        <w:t xml:space="preserve"> 68 </w:t>
      </w:r>
      <w:proofErr w:type="spellStart"/>
      <w:r>
        <w:rPr>
          <w:rFonts w:ascii="Times New Roman" w:hAnsi="Times New Roman"/>
        </w:rPr>
        <w:t>од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Статутот</w:t>
      </w:r>
      <w:proofErr w:type="spellEnd"/>
      <w:r>
        <w:t xml:space="preserve"> - </w:t>
      </w:r>
      <w:proofErr w:type="spellStart"/>
      <w:r>
        <w:rPr>
          <w:rFonts w:ascii="Times New Roman" w:hAnsi="Times New Roman"/>
        </w:rPr>
        <w:t>Пречистен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текст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на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Жито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Полог</w:t>
      </w:r>
      <w:proofErr w:type="spellEnd"/>
      <w:r>
        <w:t xml:space="preserve"> </w:t>
      </w:r>
      <w:r>
        <w:rPr>
          <w:rFonts w:ascii="Times New Roman" w:hAnsi="Times New Roman"/>
        </w:rPr>
        <w:t>АД</w:t>
      </w:r>
      <w:r>
        <w:t xml:space="preserve"> </w:t>
      </w:r>
      <w:r w:rsidR="009159C3">
        <w:t>–</w:t>
      </w:r>
      <w:r>
        <w:t xml:space="preserve"> </w:t>
      </w:r>
      <w:proofErr w:type="spellStart"/>
      <w:r>
        <w:rPr>
          <w:rFonts w:ascii="Times New Roman" w:hAnsi="Times New Roman"/>
        </w:rPr>
        <w:t>Тетово</w:t>
      </w:r>
      <w:proofErr w:type="spellEnd"/>
      <w:r>
        <w:t xml:space="preserve">, </w:t>
      </w:r>
      <w:proofErr w:type="spellStart"/>
      <w:r>
        <w:rPr>
          <w:rFonts w:ascii="Times New Roman" w:hAnsi="Times New Roman"/>
        </w:rPr>
        <w:t>Одборот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на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директори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на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Друштвото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до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Акционерите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објавува</w:t>
      </w:r>
      <w:proofErr w:type="spellEnd"/>
    </w:p>
    <w:p w:rsidR="009159C3" w:rsidRPr="00541B72" w:rsidRDefault="009159C3" w:rsidP="009159C3">
      <w:pPr>
        <w:pStyle w:val="BodyText"/>
        <w:rPr>
          <w:rFonts w:asciiTheme="minorHAnsi" w:hAnsiTheme="minorHAnsi"/>
          <w:lang w:val="mk-MK"/>
        </w:rPr>
      </w:pPr>
    </w:p>
    <w:p w:rsidR="009159C3" w:rsidRPr="00F17144" w:rsidRDefault="00C61DA5" w:rsidP="009159C3">
      <w:pPr>
        <w:jc w:val="center"/>
        <w:rPr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ЈАВЕН</w:t>
      </w:r>
      <w:r>
        <w:rPr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ПОВИК</w:t>
      </w:r>
    </w:p>
    <w:p w:rsidR="009159C3" w:rsidRDefault="009159C3" w:rsidP="009159C3"/>
    <w:p w:rsidR="009159C3" w:rsidRDefault="00C61DA5" w:rsidP="009159C3">
      <w:pPr>
        <w:pStyle w:val="Heading1"/>
        <w:rPr>
          <w:szCs w:val="24"/>
        </w:rPr>
      </w:pPr>
      <w:r>
        <w:rPr>
          <w:rFonts w:ascii="Times New Roman" w:hAnsi="Times New Roman"/>
          <w:szCs w:val="24"/>
        </w:rPr>
        <w:t>ЗА</w:t>
      </w:r>
      <w:r>
        <w:rPr>
          <w:szCs w:val="24"/>
        </w:rPr>
        <w:t xml:space="preserve"> </w:t>
      </w:r>
      <w:r>
        <w:rPr>
          <w:rFonts w:ascii="Times New Roman" w:hAnsi="Times New Roman"/>
          <w:szCs w:val="24"/>
        </w:rPr>
        <w:t>ОДРЖУВАЊЕ</w:t>
      </w:r>
      <w:r>
        <w:rPr>
          <w:szCs w:val="24"/>
        </w:rPr>
        <w:t xml:space="preserve"> </w:t>
      </w:r>
      <w:proofErr w:type="gramStart"/>
      <w:r>
        <w:rPr>
          <w:rFonts w:ascii="Times New Roman" w:hAnsi="Times New Roman"/>
          <w:szCs w:val="24"/>
        </w:rPr>
        <w:t>НА</w:t>
      </w:r>
      <w:r>
        <w:rPr>
          <w:szCs w:val="24"/>
        </w:rPr>
        <w:t xml:space="preserve">  </w:t>
      </w:r>
      <w:r>
        <w:rPr>
          <w:rFonts w:ascii="Times New Roman" w:hAnsi="Times New Roman"/>
          <w:szCs w:val="24"/>
        </w:rPr>
        <w:t>СОБРАНИЕ</w:t>
      </w:r>
      <w:proofErr w:type="gramEnd"/>
      <w:r>
        <w:rPr>
          <w:szCs w:val="24"/>
        </w:rPr>
        <w:t xml:space="preserve"> </w:t>
      </w:r>
      <w:r>
        <w:rPr>
          <w:rFonts w:ascii="Times New Roman" w:hAnsi="Times New Roman"/>
          <w:szCs w:val="24"/>
        </w:rPr>
        <w:t>НА</w:t>
      </w:r>
      <w:r>
        <w:rPr>
          <w:szCs w:val="24"/>
        </w:rPr>
        <w:t xml:space="preserve"> </w:t>
      </w:r>
      <w:r>
        <w:rPr>
          <w:rFonts w:ascii="Times New Roman" w:hAnsi="Times New Roman"/>
          <w:szCs w:val="24"/>
        </w:rPr>
        <w:t>АКЦИОНЕРИ</w:t>
      </w:r>
    </w:p>
    <w:p w:rsidR="009159C3" w:rsidRPr="00F17144" w:rsidRDefault="00C61DA5" w:rsidP="009159C3">
      <w:pPr>
        <w:jc w:val="center"/>
        <w:rPr>
          <w:b/>
        </w:rPr>
      </w:pPr>
      <w:r>
        <w:rPr>
          <w:rFonts w:ascii="Times New Roman" w:hAnsi="Times New Roman"/>
          <w:b/>
        </w:rPr>
        <w:t>НА</w:t>
      </w:r>
      <w:r>
        <w:rPr>
          <w:b/>
        </w:rPr>
        <w:t xml:space="preserve"> </w:t>
      </w:r>
      <w:r>
        <w:rPr>
          <w:rFonts w:ascii="Times New Roman" w:hAnsi="Times New Roman"/>
          <w:b/>
        </w:rPr>
        <w:t>ЖИТО</w:t>
      </w:r>
      <w:r>
        <w:rPr>
          <w:b/>
        </w:rPr>
        <w:t xml:space="preserve"> </w:t>
      </w:r>
      <w:r>
        <w:rPr>
          <w:rFonts w:ascii="Times New Roman" w:hAnsi="Times New Roman"/>
          <w:b/>
        </w:rPr>
        <w:t>ПОЛОГ</w:t>
      </w:r>
      <w:r>
        <w:rPr>
          <w:b/>
        </w:rPr>
        <w:t xml:space="preserve"> </w:t>
      </w:r>
      <w:r>
        <w:rPr>
          <w:rFonts w:ascii="Times New Roman" w:hAnsi="Times New Roman"/>
          <w:b/>
        </w:rPr>
        <w:t>АД</w:t>
      </w:r>
      <w:r>
        <w:rPr>
          <w:b/>
        </w:rPr>
        <w:t xml:space="preserve"> - </w:t>
      </w:r>
      <w:r>
        <w:rPr>
          <w:rFonts w:ascii="Times New Roman" w:hAnsi="Times New Roman"/>
          <w:b/>
        </w:rPr>
        <w:t>ТЕТОВО</w:t>
      </w:r>
    </w:p>
    <w:p w:rsidR="009159C3" w:rsidRPr="00F17144" w:rsidRDefault="009159C3" w:rsidP="009159C3">
      <w:pPr>
        <w:rPr>
          <w:b/>
          <w:bCs/>
          <w:szCs w:val="24"/>
        </w:rPr>
      </w:pPr>
    </w:p>
    <w:p w:rsidR="009159C3" w:rsidRPr="008E4FDD" w:rsidRDefault="00C61DA5" w:rsidP="009159C3">
      <w:pPr>
        <w:pStyle w:val="BodyText"/>
        <w:rPr>
          <w:rFonts w:ascii="Times New Roman" w:hAnsi="Times New Roman"/>
          <w:bCs w:val="0"/>
          <w:lang w:val="mk-MK"/>
        </w:rPr>
      </w:pPr>
      <w:proofErr w:type="spellStart"/>
      <w:r>
        <w:rPr>
          <w:rFonts w:ascii="Times New Roman" w:hAnsi="Times New Roman"/>
          <w:bCs w:val="0"/>
        </w:rPr>
        <w:t>Собранието</w:t>
      </w:r>
      <w:proofErr w:type="spellEnd"/>
      <w:r>
        <w:rPr>
          <w:bCs w:val="0"/>
        </w:rPr>
        <w:t xml:space="preserve"> </w:t>
      </w:r>
      <w:proofErr w:type="spellStart"/>
      <w:r>
        <w:rPr>
          <w:rFonts w:ascii="Times New Roman" w:hAnsi="Times New Roman"/>
          <w:bCs w:val="0"/>
        </w:rPr>
        <w:t>на</w:t>
      </w:r>
      <w:proofErr w:type="spellEnd"/>
      <w:r>
        <w:rPr>
          <w:bCs w:val="0"/>
        </w:rPr>
        <w:t xml:space="preserve"> </w:t>
      </w:r>
      <w:proofErr w:type="spellStart"/>
      <w:r>
        <w:rPr>
          <w:rFonts w:ascii="Times New Roman" w:hAnsi="Times New Roman"/>
          <w:bCs w:val="0"/>
        </w:rPr>
        <w:t>Акционери</w:t>
      </w:r>
      <w:proofErr w:type="spellEnd"/>
      <w:r>
        <w:rPr>
          <w:bCs w:val="0"/>
        </w:rPr>
        <w:t xml:space="preserve"> </w:t>
      </w:r>
      <w:proofErr w:type="spellStart"/>
      <w:r>
        <w:rPr>
          <w:rFonts w:ascii="Times New Roman" w:hAnsi="Times New Roman"/>
          <w:bCs w:val="0"/>
        </w:rPr>
        <w:t>на</w:t>
      </w:r>
      <w:proofErr w:type="spellEnd"/>
      <w:r>
        <w:rPr>
          <w:bCs w:val="0"/>
        </w:rPr>
        <w:t xml:space="preserve"> “</w:t>
      </w:r>
      <w:proofErr w:type="spellStart"/>
      <w:r>
        <w:rPr>
          <w:rFonts w:ascii="Times New Roman" w:hAnsi="Times New Roman"/>
          <w:bCs w:val="0"/>
        </w:rPr>
        <w:t>Жито</w:t>
      </w:r>
      <w:proofErr w:type="spellEnd"/>
      <w:r>
        <w:rPr>
          <w:bCs w:val="0"/>
        </w:rPr>
        <w:t xml:space="preserve"> </w:t>
      </w:r>
      <w:proofErr w:type="spellStart"/>
      <w:r>
        <w:rPr>
          <w:rFonts w:ascii="Times New Roman" w:hAnsi="Times New Roman"/>
          <w:bCs w:val="0"/>
        </w:rPr>
        <w:t>Полог</w:t>
      </w:r>
      <w:proofErr w:type="spellEnd"/>
      <w:r>
        <w:rPr>
          <w:bCs w:val="0"/>
        </w:rPr>
        <w:t xml:space="preserve">” </w:t>
      </w:r>
      <w:r>
        <w:rPr>
          <w:rFonts w:ascii="Times New Roman" w:hAnsi="Times New Roman"/>
          <w:bCs w:val="0"/>
        </w:rPr>
        <w:t>АД</w:t>
      </w:r>
      <w:r>
        <w:rPr>
          <w:bCs w:val="0"/>
        </w:rPr>
        <w:t xml:space="preserve"> </w:t>
      </w:r>
      <w:r w:rsidR="009159C3">
        <w:rPr>
          <w:bCs w:val="0"/>
        </w:rPr>
        <w:t>–</w:t>
      </w:r>
      <w:r>
        <w:rPr>
          <w:bCs w:val="0"/>
        </w:rPr>
        <w:t xml:space="preserve"> </w:t>
      </w:r>
      <w:proofErr w:type="spellStart"/>
      <w:r>
        <w:rPr>
          <w:rFonts w:ascii="Times New Roman" w:hAnsi="Times New Roman"/>
          <w:bCs w:val="0"/>
        </w:rPr>
        <w:t>Тетово</w:t>
      </w:r>
      <w:proofErr w:type="spellEnd"/>
      <w:r>
        <w:rPr>
          <w:bCs w:val="0"/>
        </w:rPr>
        <w:t xml:space="preserve"> </w:t>
      </w:r>
      <w:proofErr w:type="spellStart"/>
      <w:r>
        <w:rPr>
          <w:rFonts w:ascii="Times New Roman" w:hAnsi="Times New Roman"/>
          <w:bCs w:val="0"/>
        </w:rPr>
        <w:t>ќе</w:t>
      </w:r>
      <w:proofErr w:type="spellEnd"/>
      <w:r>
        <w:rPr>
          <w:bCs w:val="0"/>
        </w:rPr>
        <w:t xml:space="preserve"> </w:t>
      </w:r>
      <w:proofErr w:type="spellStart"/>
      <w:r>
        <w:rPr>
          <w:rFonts w:ascii="Times New Roman" w:hAnsi="Times New Roman"/>
          <w:bCs w:val="0"/>
        </w:rPr>
        <w:t>се</w:t>
      </w:r>
      <w:proofErr w:type="spellEnd"/>
      <w:r>
        <w:rPr>
          <w:bCs w:val="0"/>
        </w:rPr>
        <w:t xml:space="preserve"> </w:t>
      </w:r>
      <w:proofErr w:type="spellStart"/>
      <w:r>
        <w:rPr>
          <w:rFonts w:ascii="Times New Roman" w:hAnsi="Times New Roman"/>
          <w:bCs w:val="0"/>
        </w:rPr>
        <w:t>одржи</w:t>
      </w:r>
      <w:proofErr w:type="spellEnd"/>
      <w:r>
        <w:rPr>
          <w:bCs w:val="0"/>
        </w:rPr>
        <w:t xml:space="preserve"> </w:t>
      </w:r>
      <w:proofErr w:type="spellStart"/>
      <w:r>
        <w:rPr>
          <w:rFonts w:ascii="Times New Roman" w:hAnsi="Times New Roman"/>
          <w:bCs w:val="0"/>
        </w:rPr>
        <w:t>на</w:t>
      </w:r>
      <w:proofErr w:type="spellEnd"/>
      <w:r>
        <w:rPr>
          <w:bCs w:val="0"/>
        </w:rPr>
        <w:t xml:space="preserve"> </w:t>
      </w:r>
      <w:proofErr w:type="spellStart"/>
      <w:proofErr w:type="gramStart"/>
      <w:r w:rsidRPr="00624253">
        <w:rPr>
          <w:rFonts w:ascii="Times New Roman" w:hAnsi="Times New Roman"/>
          <w:bCs w:val="0"/>
        </w:rPr>
        <w:t>ден</w:t>
      </w:r>
      <w:proofErr w:type="spellEnd"/>
      <w:r w:rsidRPr="00624253">
        <w:rPr>
          <w:bCs w:val="0"/>
        </w:rPr>
        <w:t xml:space="preserve"> </w:t>
      </w:r>
      <w:r w:rsidR="00BC5B8D" w:rsidRPr="00624253">
        <w:rPr>
          <w:rFonts w:asciiTheme="minorHAnsi" w:hAnsiTheme="minorHAnsi"/>
          <w:bCs w:val="0"/>
          <w:lang w:val="en-GB"/>
        </w:rPr>
        <w:t xml:space="preserve"> </w:t>
      </w:r>
      <w:r w:rsidR="008C548D">
        <w:rPr>
          <w:rFonts w:asciiTheme="minorHAnsi" w:hAnsiTheme="minorHAnsi"/>
          <w:bCs w:val="0"/>
        </w:rPr>
        <w:t>30</w:t>
      </w:r>
      <w:r w:rsidR="00624253" w:rsidRPr="00624253">
        <w:rPr>
          <w:rFonts w:asciiTheme="minorHAnsi" w:hAnsiTheme="minorHAnsi"/>
          <w:bCs w:val="0"/>
        </w:rPr>
        <w:t>.09</w:t>
      </w:r>
      <w:r w:rsidR="0037684B" w:rsidRPr="00624253">
        <w:rPr>
          <w:rFonts w:asciiTheme="minorHAnsi" w:hAnsiTheme="minorHAnsi"/>
          <w:bCs w:val="0"/>
        </w:rPr>
        <w:t>.2026</w:t>
      </w:r>
      <w:proofErr w:type="gramEnd"/>
      <w:r w:rsidR="00455EE0" w:rsidRPr="00B1032F">
        <w:rPr>
          <w:rFonts w:asciiTheme="minorHAnsi" w:hAnsiTheme="minorHAnsi"/>
          <w:bCs w:val="0"/>
        </w:rPr>
        <w:t xml:space="preserve"> </w:t>
      </w:r>
      <w:r w:rsidR="00245CE4" w:rsidRPr="00B1032F">
        <w:rPr>
          <w:rFonts w:ascii="Times New Roman" w:hAnsi="Times New Roman"/>
          <w:bCs w:val="0"/>
          <w:lang w:val="mk-MK"/>
        </w:rPr>
        <w:t>година</w:t>
      </w:r>
      <w:r w:rsidR="00E00C85" w:rsidRPr="00B1032F">
        <w:rPr>
          <w:rFonts w:ascii="Times New Roman" w:hAnsi="Times New Roman"/>
          <w:bCs w:val="0"/>
          <w:lang w:val="mk-MK"/>
        </w:rPr>
        <w:t xml:space="preserve"> </w:t>
      </w:r>
      <w:r w:rsidR="000269CE" w:rsidRPr="00624253">
        <w:rPr>
          <w:rFonts w:ascii="Times New Roman" w:hAnsi="Times New Roman"/>
          <w:bCs w:val="0"/>
          <w:lang w:val="mk-MK"/>
        </w:rPr>
        <w:t>(</w:t>
      </w:r>
      <w:r w:rsidR="008C548D">
        <w:rPr>
          <w:rFonts w:ascii="Times New Roman" w:hAnsi="Times New Roman"/>
          <w:bCs w:val="0"/>
          <w:lang w:val="mk-MK"/>
        </w:rPr>
        <w:t>среда</w:t>
      </w:r>
      <w:bookmarkStart w:id="0" w:name="_GoBack"/>
      <w:bookmarkEnd w:id="0"/>
      <w:r w:rsidR="00500681" w:rsidRPr="00624253">
        <w:rPr>
          <w:rFonts w:ascii="Times New Roman" w:hAnsi="Times New Roman"/>
          <w:bCs w:val="0"/>
          <w:lang w:val="mk-MK"/>
        </w:rPr>
        <w:t>)</w:t>
      </w:r>
      <w:r w:rsidRPr="00624253">
        <w:rPr>
          <w:bCs w:val="0"/>
        </w:rPr>
        <w:t xml:space="preserve"> </w:t>
      </w:r>
      <w:proofErr w:type="spellStart"/>
      <w:r w:rsidRPr="00624253">
        <w:rPr>
          <w:rFonts w:ascii="Times New Roman" w:hAnsi="Times New Roman"/>
          <w:bCs w:val="0"/>
        </w:rPr>
        <w:t>со</w:t>
      </w:r>
      <w:proofErr w:type="spellEnd"/>
      <w:r w:rsidRPr="00624253">
        <w:rPr>
          <w:bCs w:val="0"/>
        </w:rPr>
        <w:t xml:space="preserve"> </w:t>
      </w:r>
      <w:proofErr w:type="spellStart"/>
      <w:r w:rsidRPr="00624253">
        <w:rPr>
          <w:rFonts w:ascii="Times New Roman" w:hAnsi="Times New Roman"/>
          <w:bCs w:val="0"/>
        </w:rPr>
        <w:t>почеток</w:t>
      </w:r>
      <w:proofErr w:type="spellEnd"/>
      <w:r w:rsidRPr="00624253">
        <w:rPr>
          <w:bCs w:val="0"/>
        </w:rPr>
        <w:t xml:space="preserve"> </w:t>
      </w:r>
      <w:proofErr w:type="spellStart"/>
      <w:r w:rsidRPr="00624253">
        <w:rPr>
          <w:rFonts w:ascii="Times New Roman" w:hAnsi="Times New Roman"/>
          <w:bCs w:val="0"/>
        </w:rPr>
        <w:t>во</w:t>
      </w:r>
      <w:proofErr w:type="spellEnd"/>
      <w:r w:rsidRPr="00624253">
        <w:rPr>
          <w:bCs w:val="0"/>
        </w:rPr>
        <w:t xml:space="preserve"> 12,00</w:t>
      </w:r>
      <w:r>
        <w:rPr>
          <w:bCs w:val="0"/>
        </w:rPr>
        <w:t xml:space="preserve"> </w:t>
      </w:r>
      <w:proofErr w:type="spellStart"/>
      <w:r>
        <w:rPr>
          <w:rFonts w:ascii="Times New Roman" w:hAnsi="Times New Roman"/>
          <w:bCs w:val="0"/>
        </w:rPr>
        <w:t>часот</w:t>
      </w:r>
      <w:proofErr w:type="spellEnd"/>
      <w:r>
        <w:rPr>
          <w:bCs w:val="0"/>
        </w:rPr>
        <w:t xml:space="preserve"> </w:t>
      </w:r>
      <w:proofErr w:type="spellStart"/>
      <w:r>
        <w:rPr>
          <w:rFonts w:ascii="Times New Roman" w:hAnsi="Times New Roman"/>
          <w:bCs w:val="0"/>
        </w:rPr>
        <w:t>во</w:t>
      </w:r>
      <w:proofErr w:type="spellEnd"/>
      <w:r>
        <w:rPr>
          <w:bCs w:val="0"/>
        </w:rPr>
        <w:t xml:space="preserve"> </w:t>
      </w:r>
      <w:proofErr w:type="spellStart"/>
      <w:r>
        <w:rPr>
          <w:rFonts w:ascii="Times New Roman" w:hAnsi="Times New Roman"/>
          <w:bCs w:val="0"/>
        </w:rPr>
        <w:t>седиштето</w:t>
      </w:r>
      <w:proofErr w:type="spellEnd"/>
      <w:r>
        <w:rPr>
          <w:bCs w:val="0"/>
        </w:rPr>
        <w:t xml:space="preserve"> </w:t>
      </w:r>
      <w:proofErr w:type="spellStart"/>
      <w:r>
        <w:rPr>
          <w:rFonts w:ascii="Times New Roman" w:hAnsi="Times New Roman"/>
          <w:bCs w:val="0"/>
        </w:rPr>
        <w:t>на</w:t>
      </w:r>
      <w:proofErr w:type="spellEnd"/>
      <w:r>
        <w:rPr>
          <w:bCs w:val="0"/>
        </w:rPr>
        <w:t xml:space="preserve"> </w:t>
      </w:r>
      <w:proofErr w:type="spellStart"/>
      <w:r>
        <w:rPr>
          <w:rFonts w:ascii="Times New Roman" w:hAnsi="Times New Roman"/>
          <w:bCs w:val="0"/>
        </w:rPr>
        <w:t>Друштвото</w:t>
      </w:r>
      <w:proofErr w:type="spellEnd"/>
      <w:r>
        <w:rPr>
          <w:bCs w:val="0"/>
        </w:rPr>
        <w:t xml:space="preserve"> </w:t>
      </w:r>
      <w:proofErr w:type="spellStart"/>
      <w:r>
        <w:rPr>
          <w:rFonts w:ascii="Times New Roman" w:hAnsi="Times New Roman"/>
          <w:bCs w:val="0"/>
        </w:rPr>
        <w:t>ул</w:t>
      </w:r>
      <w:r>
        <w:rPr>
          <w:bCs w:val="0"/>
        </w:rPr>
        <w:t>.</w:t>
      </w:r>
      <w:r>
        <w:rPr>
          <w:rFonts w:ascii="Times New Roman" w:hAnsi="Times New Roman"/>
          <w:bCs w:val="0"/>
        </w:rPr>
        <w:t>Маршал</w:t>
      </w:r>
      <w:proofErr w:type="spellEnd"/>
      <w:r>
        <w:rPr>
          <w:bCs w:val="0"/>
        </w:rPr>
        <w:t xml:space="preserve"> </w:t>
      </w:r>
      <w:proofErr w:type="spellStart"/>
      <w:r>
        <w:rPr>
          <w:rFonts w:ascii="Times New Roman" w:hAnsi="Times New Roman"/>
          <w:bCs w:val="0"/>
        </w:rPr>
        <w:t>Тито</w:t>
      </w:r>
      <w:proofErr w:type="spellEnd"/>
      <w:r>
        <w:rPr>
          <w:bCs w:val="0"/>
        </w:rPr>
        <w:t xml:space="preserve"> </w:t>
      </w:r>
      <w:r>
        <w:rPr>
          <w:rFonts w:ascii="Times New Roman" w:hAnsi="Times New Roman"/>
          <w:bCs w:val="0"/>
        </w:rPr>
        <w:t>бр</w:t>
      </w:r>
      <w:r>
        <w:rPr>
          <w:bCs w:val="0"/>
        </w:rPr>
        <w:t xml:space="preserve">.134 - </w:t>
      </w:r>
      <w:proofErr w:type="spellStart"/>
      <w:r>
        <w:rPr>
          <w:rFonts w:ascii="Times New Roman" w:hAnsi="Times New Roman"/>
          <w:bCs w:val="0"/>
        </w:rPr>
        <w:t>Тетово</w:t>
      </w:r>
      <w:proofErr w:type="spellEnd"/>
      <w:r>
        <w:rPr>
          <w:bCs w:val="0"/>
        </w:rPr>
        <w:t>.</w:t>
      </w:r>
    </w:p>
    <w:p w:rsidR="009159C3" w:rsidRDefault="00C61DA5" w:rsidP="009159C3">
      <w:pPr>
        <w:jc w:val="both"/>
      </w:pPr>
      <w:proofErr w:type="spellStart"/>
      <w:r>
        <w:rPr>
          <w:rFonts w:ascii="Times New Roman" w:hAnsi="Times New Roman"/>
        </w:rPr>
        <w:t>За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работа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на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седницата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на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Собранието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се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предлага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следниот</w:t>
      </w:r>
      <w:proofErr w:type="spellEnd"/>
      <w:r>
        <w:t>,</w:t>
      </w:r>
    </w:p>
    <w:p w:rsidR="00940341" w:rsidRDefault="00940341" w:rsidP="009159C3">
      <w:pPr>
        <w:jc w:val="both"/>
      </w:pPr>
    </w:p>
    <w:p w:rsidR="00940341" w:rsidRDefault="00940341" w:rsidP="00940341">
      <w:pPr>
        <w:jc w:val="center"/>
        <w:rPr>
          <w:rFonts w:ascii="Times New Roman" w:hAnsi="Times New Roman"/>
          <w:b/>
          <w:sz w:val="28"/>
          <w:szCs w:val="24"/>
        </w:rPr>
      </w:pPr>
      <w:r w:rsidRPr="007A5AA8">
        <w:rPr>
          <w:rFonts w:ascii="Times New Roman" w:hAnsi="Times New Roman"/>
          <w:b/>
          <w:sz w:val="28"/>
          <w:szCs w:val="24"/>
          <w:lang w:val="en-GB"/>
        </w:rPr>
        <w:t>Д</w:t>
      </w:r>
      <w:r>
        <w:rPr>
          <w:b/>
          <w:sz w:val="28"/>
          <w:szCs w:val="24"/>
          <w:lang w:val="en-GB"/>
        </w:rPr>
        <w:t xml:space="preserve"> </w:t>
      </w:r>
      <w:r w:rsidRPr="007A5AA8">
        <w:rPr>
          <w:rFonts w:ascii="Times New Roman" w:hAnsi="Times New Roman"/>
          <w:b/>
          <w:sz w:val="28"/>
          <w:szCs w:val="24"/>
          <w:lang w:val="en-GB"/>
        </w:rPr>
        <w:t>Н</w:t>
      </w:r>
      <w:r>
        <w:rPr>
          <w:b/>
          <w:sz w:val="28"/>
          <w:szCs w:val="24"/>
          <w:lang w:val="en-GB"/>
        </w:rPr>
        <w:t xml:space="preserve"> </w:t>
      </w:r>
      <w:r w:rsidRPr="007A5AA8">
        <w:rPr>
          <w:rFonts w:ascii="Times New Roman" w:hAnsi="Times New Roman"/>
          <w:b/>
          <w:sz w:val="28"/>
          <w:szCs w:val="24"/>
          <w:lang w:val="en-GB"/>
        </w:rPr>
        <w:t>Е</w:t>
      </w:r>
      <w:r>
        <w:rPr>
          <w:b/>
          <w:sz w:val="28"/>
          <w:szCs w:val="24"/>
          <w:lang w:val="en-GB"/>
        </w:rPr>
        <w:t xml:space="preserve"> </w:t>
      </w:r>
      <w:r w:rsidRPr="007A5AA8">
        <w:rPr>
          <w:rFonts w:ascii="Times New Roman" w:hAnsi="Times New Roman"/>
          <w:b/>
          <w:sz w:val="28"/>
          <w:szCs w:val="24"/>
          <w:lang w:val="en-GB"/>
        </w:rPr>
        <w:t>В</w:t>
      </w:r>
      <w:r>
        <w:rPr>
          <w:b/>
          <w:sz w:val="28"/>
          <w:szCs w:val="24"/>
          <w:lang w:val="en-GB"/>
        </w:rPr>
        <w:t xml:space="preserve"> </w:t>
      </w:r>
      <w:r w:rsidRPr="007A5AA8">
        <w:rPr>
          <w:rFonts w:ascii="Times New Roman" w:hAnsi="Times New Roman"/>
          <w:b/>
          <w:sz w:val="28"/>
          <w:szCs w:val="24"/>
          <w:lang w:val="en-GB"/>
        </w:rPr>
        <w:t>Е</w:t>
      </w:r>
      <w:r>
        <w:rPr>
          <w:b/>
          <w:sz w:val="28"/>
          <w:szCs w:val="24"/>
          <w:lang w:val="en-GB"/>
        </w:rPr>
        <w:t xml:space="preserve"> </w:t>
      </w:r>
      <w:r w:rsidRPr="007A5AA8">
        <w:rPr>
          <w:rFonts w:ascii="Times New Roman" w:hAnsi="Times New Roman"/>
          <w:b/>
          <w:sz w:val="28"/>
          <w:szCs w:val="24"/>
          <w:lang w:val="en-GB"/>
        </w:rPr>
        <w:t>Н</w:t>
      </w:r>
      <w:r>
        <w:rPr>
          <w:b/>
          <w:sz w:val="28"/>
          <w:szCs w:val="24"/>
          <w:lang w:val="en-GB"/>
        </w:rPr>
        <w:t xml:space="preserve">     </w:t>
      </w:r>
      <w:r w:rsidRPr="007A5AA8">
        <w:rPr>
          <w:rFonts w:ascii="Times New Roman" w:hAnsi="Times New Roman"/>
          <w:b/>
          <w:sz w:val="28"/>
          <w:szCs w:val="24"/>
          <w:lang w:val="en-GB"/>
        </w:rPr>
        <w:t>Р</w:t>
      </w:r>
      <w:r>
        <w:rPr>
          <w:b/>
          <w:sz w:val="28"/>
          <w:szCs w:val="24"/>
          <w:lang w:val="en-GB"/>
        </w:rPr>
        <w:t xml:space="preserve"> </w:t>
      </w:r>
      <w:r w:rsidRPr="007A5AA8">
        <w:rPr>
          <w:rFonts w:ascii="Times New Roman" w:hAnsi="Times New Roman"/>
          <w:b/>
          <w:sz w:val="28"/>
          <w:szCs w:val="24"/>
          <w:lang w:val="en-GB"/>
        </w:rPr>
        <w:t>Е</w:t>
      </w:r>
      <w:r>
        <w:rPr>
          <w:b/>
          <w:sz w:val="28"/>
          <w:szCs w:val="24"/>
          <w:lang w:val="en-GB"/>
        </w:rPr>
        <w:t xml:space="preserve"> </w:t>
      </w:r>
      <w:r w:rsidRPr="007A5AA8">
        <w:rPr>
          <w:rFonts w:ascii="Times New Roman" w:hAnsi="Times New Roman"/>
          <w:b/>
          <w:sz w:val="28"/>
          <w:szCs w:val="24"/>
          <w:lang w:val="en-GB"/>
        </w:rPr>
        <w:t>Д</w:t>
      </w:r>
    </w:p>
    <w:p w:rsidR="00940341" w:rsidRPr="00895892" w:rsidRDefault="00940341" w:rsidP="00940341">
      <w:pPr>
        <w:rPr>
          <w:b/>
          <w:sz w:val="28"/>
          <w:szCs w:val="24"/>
        </w:rPr>
      </w:pPr>
    </w:p>
    <w:p w:rsidR="00940341" w:rsidRPr="00C61DA5" w:rsidRDefault="00940341" w:rsidP="00940341">
      <w:pPr>
        <w:numPr>
          <w:ilvl w:val="0"/>
          <w:numId w:val="3"/>
        </w:numPr>
        <w:overflowPunct/>
        <w:autoSpaceDE/>
        <w:autoSpaceDN/>
        <w:adjustRightInd/>
        <w:spacing w:after="200" w:line="276" w:lineRule="auto"/>
        <w:jc w:val="both"/>
        <w:textAlignment w:val="auto"/>
        <w:rPr>
          <w:b/>
          <w:bCs/>
          <w:szCs w:val="24"/>
          <w:lang w:val="en-GB"/>
        </w:rPr>
      </w:pPr>
      <w:r w:rsidRPr="00C61DA5">
        <w:rPr>
          <w:rFonts w:ascii="Times New Roman" w:hAnsi="Times New Roman"/>
          <w:b/>
          <w:bCs/>
          <w:szCs w:val="24"/>
          <w:lang w:val="en-GB"/>
        </w:rPr>
        <w:t>ПРОЦЕДУРАЛЕН</w:t>
      </w:r>
      <w:r>
        <w:rPr>
          <w:b/>
          <w:bCs/>
          <w:szCs w:val="24"/>
          <w:lang w:val="en-GB"/>
        </w:rPr>
        <w:t xml:space="preserve"> </w:t>
      </w:r>
      <w:r w:rsidRPr="00C61DA5">
        <w:rPr>
          <w:rFonts w:ascii="Times New Roman" w:hAnsi="Times New Roman"/>
          <w:b/>
          <w:bCs/>
          <w:szCs w:val="24"/>
          <w:lang w:val="en-GB"/>
        </w:rPr>
        <w:t>ДЕЛ</w:t>
      </w:r>
    </w:p>
    <w:p w:rsidR="00940341" w:rsidRPr="00601D1A" w:rsidRDefault="00940341" w:rsidP="00940341">
      <w:pPr>
        <w:ind w:left="360"/>
        <w:jc w:val="both"/>
        <w:rPr>
          <w:szCs w:val="24"/>
          <w:lang w:val="en-GB"/>
        </w:rPr>
      </w:pPr>
      <w:r w:rsidRPr="00601D1A">
        <w:rPr>
          <w:szCs w:val="24"/>
          <w:lang w:val="en-GB"/>
        </w:rPr>
        <w:t xml:space="preserve">  1.   </w:t>
      </w:r>
      <w:proofErr w:type="spellStart"/>
      <w:r w:rsidRPr="00601D1A">
        <w:rPr>
          <w:rFonts w:ascii="Times New Roman" w:hAnsi="Times New Roman"/>
          <w:szCs w:val="24"/>
          <w:lang w:val="en-GB"/>
        </w:rPr>
        <w:t>Отворање</w:t>
      </w:r>
      <w:proofErr w:type="spellEnd"/>
      <w:r w:rsidRPr="00601D1A">
        <w:rPr>
          <w:szCs w:val="24"/>
          <w:lang w:val="en-GB"/>
        </w:rPr>
        <w:t xml:space="preserve"> </w:t>
      </w:r>
      <w:proofErr w:type="spellStart"/>
      <w:r w:rsidRPr="00601D1A">
        <w:rPr>
          <w:rFonts w:ascii="Times New Roman" w:hAnsi="Times New Roman"/>
          <w:szCs w:val="24"/>
          <w:lang w:val="en-GB"/>
        </w:rPr>
        <w:t>на</w:t>
      </w:r>
      <w:proofErr w:type="spellEnd"/>
      <w:r w:rsidRPr="00601D1A">
        <w:rPr>
          <w:szCs w:val="24"/>
          <w:lang w:val="en-GB"/>
        </w:rPr>
        <w:t xml:space="preserve"> </w:t>
      </w:r>
      <w:proofErr w:type="spellStart"/>
      <w:r w:rsidRPr="00601D1A">
        <w:rPr>
          <w:rFonts w:ascii="Times New Roman" w:hAnsi="Times New Roman"/>
          <w:szCs w:val="24"/>
          <w:lang w:val="en-GB"/>
        </w:rPr>
        <w:t>Собранието</w:t>
      </w:r>
      <w:proofErr w:type="spellEnd"/>
      <w:r w:rsidRPr="00601D1A">
        <w:rPr>
          <w:szCs w:val="24"/>
          <w:lang w:val="en-GB"/>
        </w:rPr>
        <w:t>.</w:t>
      </w:r>
    </w:p>
    <w:p w:rsidR="00940341" w:rsidRPr="00601D1A" w:rsidRDefault="00940341" w:rsidP="00940341">
      <w:pPr>
        <w:ind w:left="360"/>
        <w:jc w:val="both"/>
        <w:rPr>
          <w:rFonts w:ascii="Times New Roman" w:hAnsi="Times New Roman"/>
          <w:szCs w:val="24"/>
        </w:rPr>
      </w:pPr>
      <w:r w:rsidRPr="00601D1A">
        <w:rPr>
          <w:szCs w:val="24"/>
          <w:lang w:val="en-GB"/>
        </w:rPr>
        <w:t xml:space="preserve">  2.    </w:t>
      </w:r>
      <w:r w:rsidRPr="00601D1A">
        <w:rPr>
          <w:rFonts w:ascii="Times New Roman" w:hAnsi="Times New Roman"/>
          <w:szCs w:val="24"/>
          <w:lang w:val="en-GB"/>
        </w:rPr>
        <w:t>K</w:t>
      </w:r>
      <w:proofErr w:type="spellStart"/>
      <w:r w:rsidRPr="00601D1A">
        <w:rPr>
          <w:rFonts w:ascii="Times New Roman" w:hAnsi="Times New Roman"/>
          <w:szCs w:val="24"/>
        </w:rPr>
        <w:t>онстатирање</w:t>
      </w:r>
      <w:proofErr w:type="spellEnd"/>
      <w:r w:rsidRPr="00601D1A">
        <w:rPr>
          <w:rFonts w:ascii="Times New Roman" w:hAnsi="Times New Roman"/>
          <w:szCs w:val="24"/>
        </w:rPr>
        <w:t xml:space="preserve"> </w:t>
      </w:r>
      <w:proofErr w:type="spellStart"/>
      <w:r w:rsidRPr="00601D1A">
        <w:rPr>
          <w:rFonts w:ascii="Times New Roman" w:hAnsi="Times New Roman"/>
          <w:szCs w:val="24"/>
        </w:rPr>
        <w:t>на</w:t>
      </w:r>
      <w:proofErr w:type="spellEnd"/>
      <w:r w:rsidRPr="00601D1A">
        <w:rPr>
          <w:rFonts w:ascii="Times New Roman" w:hAnsi="Times New Roman"/>
          <w:szCs w:val="24"/>
        </w:rPr>
        <w:t xml:space="preserve"> </w:t>
      </w:r>
      <w:proofErr w:type="spellStart"/>
      <w:r w:rsidRPr="00601D1A">
        <w:rPr>
          <w:rFonts w:ascii="Times New Roman" w:hAnsi="Times New Roman"/>
          <w:szCs w:val="24"/>
        </w:rPr>
        <w:t>кворум</w:t>
      </w:r>
      <w:proofErr w:type="spellEnd"/>
      <w:r w:rsidRPr="00601D1A">
        <w:rPr>
          <w:rFonts w:ascii="Times New Roman" w:hAnsi="Times New Roman"/>
          <w:szCs w:val="24"/>
        </w:rPr>
        <w:t xml:space="preserve"> </w:t>
      </w:r>
      <w:proofErr w:type="spellStart"/>
      <w:r w:rsidRPr="00601D1A">
        <w:rPr>
          <w:rFonts w:ascii="Times New Roman" w:hAnsi="Times New Roman"/>
          <w:szCs w:val="24"/>
        </w:rPr>
        <w:t>за</w:t>
      </w:r>
      <w:proofErr w:type="spellEnd"/>
      <w:r w:rsidRPr="00601D1A">
        <w:rPr>
          <w:rFonts w:ascii="Times New Roman" w:hAnsi="Times New Roman"/>
          <w:szCs w:val="24"/>
        </w:rPr>
        <w:t xml:space="preserve"> </w:t>
      </w:r>
      <w:proofErr w:type="spellStart"/>
      <w:r w:rsidRPr="00601D1A">
        <w:rPr>
          <w:rFonts w:ascii="Times New Roman" w:hAnsi="Times New Roman"/>
          <w:szCs w:val="24"/>
        </w:rPr>
        <w:t>работа</w:t>
      </w:r>
      <w:proofErr w:type="spellEnd"/>
      <w:r w:rsidRPr="00601D1A">
        <w:rPr>
          <w:rFonts w:ascii="Times New Roman" w:hAnsi="Times New Roman"/>
          <w:szCs w:val="24"/>
        </w:rPr>
        <w:t xml:space="preserve"> </w:t>
      </w:r>
      <w:proofErr w:type="spellStart"/>
      <w:r w:rsidRPr="00601D1A">
        <w:rPr>
          <w:rFonts w:ascii="Times New Roman" w:hAnsi="Times New Roman"/>
          <w:szCs w:val="24"/>
        </w:rPr>
        <w:t>на</w:t>
      </w:r>
      <w:proofErr w:type="spellEnd"/>
      <w:r w:rsidRPr="00601D1A">
        <w:rPr>
          <w:rFonts w:ascii="Times New Roman" w:hAnsi="Times New Roman"/>
          <w:szCs w:val="24"/>
        </w:rPr>
        <w:t xml:space="preserve"> </w:t>
      </w:r>
      <w:proofErr w:type="spellStart"/>
      <w:r w:rsidRPr="00601D1A">
        <w:rPr>
          <w:rFonts w:ascii="Times New Roman" w:hAnsi="Times New Roman"/>
          <w:szCs w:val="24"/>
        </w:rPr>
        <w:t>Собранието</w:t>
      </w:r>
      <w:proofErr w:type="spellEnd"/>
      <w:r w:rsidRPr="00601D1A">
        <w:rPr>
          <w:rFonts w:ascii="Times New Roman" w:hAnsi="Times New Roman"/>
          <w:szCs w:val="24"/>
        </w:rPr>
        <w:t>.</w:t>
      </w:r>
    </w:p>
    <w:p w:rsidR="00940341" w:rsidRPr="0085243E" w:rsidRDefault="00940341" w:rsidP="00940341">
      <w:pPr>
        <w:jc w:val="both"/>
        <w:rPr>
          <w:szCs w:val="24"/>
        </w:rPr>
      </w:pPr>
      <w:r w:rsidRPr="00601D1A">
        <w:rPr>
          <w:rFonts w:ascii="Times New Roman" w:hAnsi="Times New Roman"/>
          <w:szCs w:val="24"/>
        </w:rPr>
        <w:t xml:space="preserve">       3</w:t>
      </w:r>
      <w:r w:rsidRPr="00601D1A">
        <w:rPr>
          <w:szCs w:val="24"/>
          <w:lang w:val="en-GB"/>
        </w:rPr>
        <w:t xml:space="preserve">.  </w:t>
      </w:r>
      <w:r w:rsidRPr="00601D1A">
        <w:rPr>
          <w:rFonts w:ascii="Times New Roman" w:hAnsi="Times New Roman"/>
          <w:szCs w:val="24"/>
        </w:rPr>
        <w:t xml:space="preserve"> </w:t>
      </w:r>
      <w:r w:rsidRPr="00601D1A">
        <w:rPr>
          <w:szCs w:val="24"/>
          <w:lang w:val="en-GB"/>
        </w:rPr>
        <w:t xml:space="preserve"> </w:t>
      </w:r>
      <w:proofErr w:type="spellStart"/>
      <w:r w:rsidRPr="00601D1A">
        <w:rPr>
          <w:rFonts w:ascii="Times New Roman" w:hAnsi="Times New Roman"/>
          <w:szCs w:val="24"/>
          <w:lang w:val="en-GB"/>
        </w:rPr>
        <w:t>Избор</w:t>
      </w:r>
      <w:proofErr w:type="spellEnd"/>
      <w:r w:rsidRPr="00601D1A">
        <w:rPr>
          <w:szCs w:val="24"/>
          <w:lang w:val="en-GB"/>
        </w:rPr>
        <w:t xml:space="preserve"> </w:t>
      </w:r>
      <w:proofErr w:type="spellStart"/>
      <w:r w:rsidRPr="00601D1A">
        <w:rPr>
          <w:rFonts w:ascii="Times New Roman" w:hAnsi="Times New Roman"/>
          <w:szCs w:val="24"/>
          <w:lang w:val="en-GB"/>
        </w:rPr>
        <w:t>на</w:t>
      </w:r>
      <w:proofErr w:type="spellEnd"/>
      <w:r w:rsidRPr="00601D1A">
        <w:rPr>
          <w:szCs w:val="24"/>
          <w:lang w:val="en-GB"/>
        </w:rPr>
        <w:t xml:space="preserve"> </w:t>
      </w:r>
      <w:proofErr w:type="spellStart"/>
      <w:r w:rsidRPr="00601D1A">
        <w:rPr>
          <w:rFonts w:ascii="Times New Roman" w:hAnsi="Times New Roman"/>
          <w:szCs w:val="24"/>
          <w:lang w:val="en-GB"/>
        </w:rPr>
        <w:t>Претседавач</w:t>
      </w:r>
      <w:proofErr w:type="spellEnd"/>
      <w:r w:rsidRPr="00601D1A">
        <w:rPr>
          <w:szCs w:val="24"/>
          <w:lang w:val="en-GB"/>
        </w:rPr>
        <w:t xml:space="preserve"> </w:t>
      </w:r>
      <w:proofErr w:type="spellStart"/>
      <w:r w:rsidRPr="00601D1A">
        <w:rPr>
          <w:rFonts w:ascii="Times New Roman" w:hAnsi="Times New Roman"/>
          <w:szCs w:val="24"/>
          <w:lang w:val="en-GB"/>
        </w:rPr>
        <w:t>на</w:t>
      </w:r>
      <w:proofErr w:type="spellEnd"/>
      <w:r w:rsidRPr="00601D1A">
        <w:rPr>
          <w:szCs w:val="24"/>
          <w:lang w:val="en-GB"/>
        </w:rPr>
        <w:t xml:space="preserve"> </w:t>
      </w:r>
      <w:proofErr w:type="spellStart"/>
      <w:r w:rsidRPr="00601D1A">
        <w:rPr>
          <w:rFonts w:ascii="Times New Roman" w:hAnsi="Times New Roman"/>
          <w:szCs w:val="24"/>
          <w:lang w:val="en-GB"/>
        </w:rPr>
        <w:t>Собранието</w:t>
      </w:r>
      <w:proofErr w:type="spellEnd"/>
    </w:p>
    <w:p w:rsidR="00940341" w:rsidRPr="00413DE9" w:rsidRDefault="00940341" w:rsidP="00940341">
      <w:pPr>
        <w:pStyle w:val="ListParagraph"/>
        <w:numPr>
          <w:ilvl w:val="0"/>
          <w:numId w:val="5"/>
        </w:numPr>
        <w:overflowPunct/>
        <w:autoSpaceDE/>
        <w:autoSpaceDN/>
        <w:adjustRightInd/>
        <w:jc w:val="both"/>
        <w:textAlignment w:val="auto"/>
        <w:rPr>
          <w:szCs w:val="24"/>
          <w:lang w:val="en-GB"/>
        </w:rPr>
      </w:pPr>
      <w:r w:rsidRPr="00601D1A">
        <w:rPr>
          <w:rFonts w:ascii="Times New Roman" w:hAnsi="Times New Roman"/>
          <w:szCs w:val="24"/>
        </w:rPr>
        <w:t xml:space="preserve"> </w:t>
      </w:r>
      <w:proofErr w:type="spellStart"/>
      <w:r w:rsidRPr="00601D1A">
        <w:rPr>
          <w:rFonts w:ascii="Times New Roman" w:hAnsi="Times New Roman"/>
          <w:szCs w:val="24"/>
          <w:lang w:val="en-GB"/>
        </w:rPr>
        <w:t>Избор</w:t>
      </w:r>
      <w:proofErr w:type="spellEnd"/>
      <w:r w:rsidRPr="00601D1A">
        <w:rPr>
          <w:szCs w:val="24"/>
          <w:lang w:val="en-GB"/>
        </w:rPr>
        <w:t xml:space="preserve"> </w:t>
      </w:r>
      <w:proofErr w:type="spellStart"/>
      <w:proofErr w:type="gramStart"/>
      <w:r w:rsidRPr="00601D1A">
        <w:rPr>
          <w:rFonts w:ascii="Times New Roman" w:hAnsi="Times New Roman"/>
          <w:szCs w:val="24"/>
          <w:lang w:val="en-GB"/>
        </w:rPr>
        <w:t>на</w:t>
      </w:r>
      <w:proofErr w:type="spellEnd"/>
      <w:r w:rsidRPr="00601D1A">
        <w:rPr>
          <w:rFonts w:ascii="Times New Roman" w:hAnsi="Times New Roman"/>
          <w:szCs w:val="24"/>
        </w:rPr>
        <w:t xml:space="preserve"> </w:t>
      </w:r>
      <w:r w:rsidRPr="00601D1A">
        <w:rPr>
          <w:szCs w:val="24"/>
          <w:lang w:val="en-GB"/>
        </w:rPr>
        <w:t xml:space="preserve"> </w:t>
      </w:r>
      <w:proofErr w:type="spellStart"/>
      <w:r w:rsidRPr="00601D1A">
        <w:rPr>
          <w:rFonts w:ascii="Times New Roman" w:hAnsi="Times New Roman"/>
          <w:szCs w:val="24"/>
          <w:lang w:val="en-GB"/>
        </w:rPr>
        <w:t>бројач</w:t>
      </w:r>
      <w:proofErr w:type="spellEnd"/>
      <w:proofErr w:type="gramEnd"/>
      <w:r w:rsidRPr="00601D1A">
        <w:rPr>
          <w:szCs w:val="24"/>
          <w:lang w:val="en-GB"/>
        </w:rPr>
        <w:t xml:space="preserve"> </w:t>
      </w:r>
      <w:proofErr w:type="spellStart"/>
      <w:r w:rsidRPr="00601D1A">
        <w:rPr>
          <w:rFonts w:ascii="Times New Roman" w:hAnsi="Times New Roman"/>
          <w:szCs w:val="24"/>
          <w:lang w:val="en-GB"/>
        </w:rPr>
        <w:t>на</w:t>
      </w:r>
      <w:proofErr w:type="spellEnd"/>
      <w:r w:rsidRPr="00601D1A">
        <w:rPr>
          <w:szCs w:val="24"/>
          <w:lang w:val="en-GB"/>
        </w:rPr>
        <w:t xml:space="preserve"> </w:t>
      </w:r>
      <w:proofErr w:type="spellStart"/>
      <w:r w:rsidRPr="00601D1A">
        <w:rPr>
          <w:rFonts w:ascii="Times New Roman" w:hAnsi="Times New Roman"/>
          <w:szCs w:val="24"/>
          <w:lang w:val="en-GB"/>
        </w:rPr>
        <w:t>гласови</w:t>
      </w:r>
      <w:proofErr w:type="spellEnd"/>
      <w:r w:rsidRPr="00601D1A">
        <w:rPr>
          <w:szCs w:val="24"/>
          <w:lang w:val="en-GB"/>
        </w:rPr>
        <w:t>.</w:t>
      </w:r>
    </w:p>
    <w:p w:rsidR="00940341" w:rsidRPr="006A5723" w:rsidRDefault="00940341" w:rsidP="006A5723">
      <w:pPr>
        <w:overflowPunct/>
        <w:autoSpaceDE/>
        <w:autoSpaceDN/>
        <w:adjustRightInd/>
        <w:spacing w:after="200" w:line="276" w:lineRule="auto"/>
        <w:ind w:left="480"/>
        <w:jc w:val="both"/>
        <w:textAlignment w:val="auto"/>
        <w:rPr>
          <w:rFonts w:ascii="Times New Roman" w:hAnsi="Times New Roman"/>
          <w:szCs w:val="24"/>
          <w:lang w:val="en-GB"/>
        </w:rPr>
      </w:pPr>
    </w:p>
    <w:p w:rsidR="00940341" w:rsidRPr="006D56A0" w:rsidRDefault="00940341" w:rsidP="00940341">
      <w:pPr>
        <w:numPr>
          <w:ilvl w:val="0"/>
          <w:numId w:val="3"/>
        </w:numPr>
        <w:overflowPunct/>
        <w:autoSpaceDE/>
        <w:autoSpaceDN/>
        <w:adjustRightInd/>
        <w:spacing w:after="200" w:line="276" w:lineRule="auto"/>
        <w:jc w:val="both"/>
        <w:textAlignment w:val="auto"/>
        <w:rPr>
          <w:b/>
          <w:bCs/>
          <w:szCs w:val="24"/>
          <w:lang w:val="en-GB"/>
        </w:rPr>
      </w:pPr>
      <w:r w:rsidRPr="00C61DA5">
        <w:rPr>
          <w:rFonts w:ascii="Times New Roman" w:hAnsi="Times New Roman"/>
          <w:b/>
          <w:bCs/>
          <w:szCs w:val="24"/>
          <w:lang w:val="en-GB"/>
        </w:rPr>
        <w:t>РАБОТЕН</w:t>
      </w:r>
      <w:r>
        <w:rPr>
          <w:b/>
          <w:bCs/>
          <w:szCs w:val="24"/>
          <w:lang w:val="en-GB"/>
        </w:rPr>
        <w:t xml:space="preserve"> </w:t>
      </w:r>
      <w:r w:rsidRPr="00C61DA5">
        <w:rPr>
          <w:rFonts w:ascii="Times New Roman" w:hAnsi="Times New Roman"/>
          <w:b/>
          <w:bCs/>
          <w:szCs w:val="24"/>
          <w:lang w:val="en-GB"/>
        </w:rPr>
        <w:t>ДЕЛ</w:t>
      </w:r>
    </w:p>
    <w:p w:rsidR="00940341" w:rsidRPr="00AA499C" w:rsidRDefault="00940341" w:rsidP="00940341">
      <w:pPr>
        <w:jc w:val="both"/>
        <w:rPr>
          <w:rFonts w:ascii="Times New Roman" w:hAnsi="Times New Roman"/>
          <w:bCs/>
          <w:szCs w:val="24"/>
          <w:lang w:val="mk-MK"/>
        </w:rPr>
      </w:pPr>
      <w:r>
        <w:rPr>
          <w:bCs/>
          <w:szCs w:val="24"/>
        </w:rPr>
        <w:t>1</w:t>
      </w:r>
      <w:r w:rsidRPr="005D343B">
        <w:rPr>
          <w:bCs/>
          <w:szCs w:val="24"/>
        </w:rPr>
        <w:t>.</w:t>
      </w:r>
      <w:r w:rsidRPr="005D343B">
        <w:rPr>
          <w:rFonts w:ascii="Times New Roman" w:hAnsi="Times New Roman"/>
          <w:bCs/>
          <w:szCs w:val="24"/>
        </w:rPr>
        <w:t>Донесу</w:t>
      </w:r>
      <w:r w:rsidR="006A5723">
        <w:rPr>
          <w:rFonts w:ascii="Times New Roman" w:hAnsi="Times New Roman"/>
          <w:bCs/>
          <w:szCs w:val="24"/>
        </w:rPr>
        <w:t xml:space="preserve">вање </w:t>
      </w:r>
      <w:proofErr w:type="spellStart"/>
      <w:r w:rsidR="006A5723">
        <w:rPr>
          <w:rFonts w:ascii="Times New Roman" w:hAnsi="Times New Roman"/>
          <w:bCs/>
          <w:szCs w:val="24"/>
        </w:rPr>
        <w:t>на</w:t>
      </w:r>
      <w:proofErr w:type="spellEnd"/>
      <w:r w:rsidR="006A5723">
        <w:rPr>
          <w:rFonts w:ascii="Times New Roman" w:hAnsi="Times New Roman"/>
          <w:bCs/>
          <w:szCs w:val="24"/>
        </w:rPr>
        <w:t xml:space="preserve"> </w:t>
      </w:r>
      <w:proofErr w:type="spellStart"/>
      <w:r w:rsidR="006A5723">
        <w:rPr>
          <w:rFonts w:ascii="Times New Roman" w:hAnsi="Times New Roman"/>
          <w:bCs/>
          <w:szCs w:val="24"/>
        </w:rPr>
        <w:t>Одлука</w:t>
      </w:r>
      <w:proofErr w:type="spellEnd"/>
      <w:r w:rsidR="006A5723">
        <w:rPr>
          <w:rFonts w:ascii="Times New Roman" w:hAnsi="Times New Roman"/>
          <w:bCs/>
          <w:szCs w:val="24"/>
        </w:rPr>
        <w:t xml:space="preserve"> </w:t>
      </w:r>
      <w:proofErr w:type="spellStart"/>
      <w:r w:rsidR="006A5723">
        <w:rPr>
          <w:rFonts w:ascii="Times New Roman" w:hAnsi="Times New Roman"/>
          <w:bCs/>
          <w:szCs w:val="24"/>
        </w:rPr>
        <w:t>за</w:t>
      </w:r>
      <w:proofErr w:type="spellEnd"/>
      <w:r w:rsidR="006A5723">
        <w:rPr>
          <w:rFonts w:ascii="Times New Roman" w:hAnsi="Times New Roman"/>
          <w:bCs/>
          <w:szCs w:val="24"/>
        </w:rPr>
        <w:t xml:space="preserve"> </w:t>
      </w:r>
      <w:proofErr w:type="spellStart"/>
      <w:r w:rsidR="006A5723">
        <w:rPr>
          <w:rFonts w:ascii="Times New Roman" w:hAnsi="Times New Roman"/>
          <w:bCs/>
          <w:szCs w:val="24"/>
        </w:rPr>
        <w:t>преобразба</w:t>
      </w:r>
      <w:proofErr w:type="spellEnd"/>
      <w:r w:rsidR="006A5723">
        <w:rPr>
          <w:rFonts w:ascii="Times New Roman" w:hAnsi="Times New Roman"/>
          <w:bCs/>
          <w:szCs w:val="24"/>
        </w:rPr>
        <w:t xml:space="preserve"> </w:t>
      </w:r>
      <w:proofErr w:type="spellStart"/>
      <w:r w:rsidR="006A5723">
        <w:rPr>
          <w:rFonts w:ascii="Times New Roman" w:hAnsi="Times New Roman"/>
          <w:bCs/>
          <w:szCs w:val="24"/>
        </w:rPr>
        <w:t>на</w:t>
      </w:r>
      <w:proofErr w:type="spellEnd"/>
      <w:r w:rsidR="006A5723">
        <w:rPr>
          <w:rFonts w:ascii="Times New Roman" w:hAnsi="Times New Roman"/>
          <w:bCs/>
          <w:szCs w:val="24"/>
        </w:rPr>
        <w:t xml:space="preserve"> </w:t>
      </w:r>
      <w:proofErr w:type="spellStart"/>
      <w:r w:rsidR="006A5723">
        <w:rPr>
          <w:rFonts w:ascii="Times New Roman" w:hAnsi="Times New Roman"/>
          <w:bCs/>
          <w:szCs w:val="24"/>
        </w:rPr>
        <w:t>друштвото</w:t>
      </w:r>
      <w:proofErr w:type="spellEnd"/>
      <w:r w:rsidR="006A5723">
        <w:rPr>
          <w:rFonts w:ascii="Times New Roman" w:hAnsi="Times New Roman"/>
          <w:bCs/>
          <w:szCs w:val="24"/>
        </w:rPr>
        <w:t xml:space="preserve"> </w:t>
      </w:r>
      <w:proofErr w:type="spellStart"/>
      <w:r w:rsidR="006A5723">
        <w:rPr>
          <w:rFonts w:ascii="Times New Roman" w:hAnsi="Times New Roman"/>
          <w:bCs/>
          <w:szCs w:val="24"/>
        </w:rPr>
        <w:t>од</w:t>
      </w:r>
      <w:proofErr w:type="spellEnd"/>
      <w:r w:rsidR="006A5723">
        <w:rPr>
          <w:rFonts w:ascii="Times New Roman" w:hAnsi="Times New Roman"/>
          <w:bCs/>
          <w:szCs w:val="24"/>
        </w:rPr>
        <w:t xml:space="preserve"> </w:t>
      </w:r>
      <w:r w:rsidR="007820ED">
        <w:rPr>
          <w:rFonts w:ascii="Times New Roman" w:hAnsi="Times New Roman"/>
          <w:bCs/>
          <w:szCs w:val="24"/>
          <w:lang w:val="mk-MK"/>
        </w:rPr>
        <w:t xml:space="preserve">Акционерско </w:t>
      </w:r>
      <w:proofErr w:type="gramStart"/>
      <w:r w:rsidR="007820ED">
        <w:rPr>
          <w:rFonts w:ascii="Times New Roman" w:hAnsi="Times New Roman"/>
          <w:bCs/>
          <w:szCs w:val="24"/>
          <w:lang w:val="mk-MK"/>
        </w:rPr>
        <w:t xml:space="preserve">Друштво </w:t>
      </w:r>
      <w:r w:rsidR="006A5723">
        <w:rPr>
          <w:rFonts w:ascii="Times New Roman" w:hAnsi="Times New Roman"/>
          <w:bCs/>
          <w:szCs w:val="24"/>
          <w:lang w:val="mk-MK"/>
        </w:rPr>
        <w:t xml:space="preserve"> во</w:t>
      </w:r>
      <w:proofErr w:type="gramEnd"/>
      <w:r w:rsidR="006A5723">
        <w:rPr>
          <w:rFonts w:ascii="Times New Roman" w:hAnsi="Times New Roman"/>
          <w:bCs/>
          <w:szCs w:val="24"/>
          <w:lang w:val="mk-MK"/>
        </w:rPr>
        <w:t xml:space="preserve"> Друштво со ограничена одговорност.</w:t>
      </w:r>
    </w:p>
    <w:p w:rsidR="00940341" w:rsidRDefault="00940341" w:rsidP="00940341">
      <w:pPr>
        <w:pStyle w:val="ListParagraph"/>
        <w:ind w:left="1080"/>
        <w:jc w:val="both"/>
        <w:rPr>
          <w:bCs/>
          <w:szCs w:val="24"/>
          <w:lang w:val="en-GB"/>
        </w:rPr>
      </w:pPr>
      <w:r w:rsidRPr="005D343B">
        <w:rPr>
          <w:bCs/>
          <w:szCs w:val="24"/>
        </w:rPr>
        <w:tab/>
        <w:t xml:space="preserve">- </w:t>
      </w:r>
      <w:proofErr w:type="spellStart"/>
      <w:r w:rsidRPr="005D343B">
        <w:rPr>
          <w:bCs/>
          <w:szCs w:val="24"/>
          <w:lang w:val="en-GB"/>
        </w:rPr>
        <w:t>Predlog</w:t>
      </w:r>
      <w:proofErr w:type="spellEnd"/>
      <w:r w:rsidRPr="005D343B">
        <w:rPr>
          <w:bCs/>
          <w:szCs w:val="24"/>
          <w:lang w:val="en-GB"/>
        </w:rPr>
        <w:t xml:space="preserve"> </w:t>
      </w:r>
      <w:proofErr w:type="spellStart"/>
      <w:r w:rsidRPr="005D343B">
        <w:rPr>
          <w:bCs/>
          <w:szCs w:val="24"/>
          <w:lang w:val="en-GB"/>
        </w:rPr>
        <w:t>odluka</w:t>
      </w:r>
      <w:proofErr w:type="spellEnd"/>
      <w:r w:rsidRPr="005D343B">
        <w:rPr>
          <w:bCs/>
          <w:szCs w:val="24"/>
          <w:lang w:val="en-GB"/>
        </w:rPr>
        <w:t xml:space="preserve"> za </w:t>
      </w:r>
      <w:proofErr w:type="spellStart"/>
      <w:r w:rsidRPr="005D343B">
        <w:rPr>
          <w:bCs/>
          <w:szCs w:val="24"/>
          <w:lang w:val="en-GB"/>
        </w:rPr>
        <w:t>usvojuvawe</w:t>
      </w:r>
      <w:proofErr w:type="spellEnd"/>
    </w:p>
    <w:p w:rsidR="006A5723" w:rsidRDefault="006A5723" w:rsidP="00940341">
      <w:pPr>
        <w:pStyle w:val="ListParagraph"/>
        <w:ind w:left="1080"/>
        <w:jc w:val="both"/>
        <w:rPr>
          <w:bCs/>
          <w:szCs w:val="24"/>
          <w:lang w:val="en-GB"/>
        </w:rPr>
      </w:pPr>
    </w:p>
    <w:p w:rsidR="006A5723" w:rsidRDefault="006A5723" w:rsidP="006A5723">
      <w:pPr>
        <w:jc w:val="both"/>
        <w:rPr>
          <w:rFonts w:ascii="Times New Roman" w:hAnsi="Times New Roman"/>
          <w:lang w:val="mk-MK"/>
        </w:rPr>
      </w:pPr>
      <w:r>
        <w:rPr>
          <w:rFonts w:asciiTheme="minorHAnsi" w:hAnsiTheme="minorHAnsi"/>
          <w:bCs/>
          <w:szCs w:val="24"/>
          <w:lang w:val="mk-MK"/>
        </w:rPr>
        <w:t xml:space="preserve">2. </w:t>
      </w:r>
      <w:r w:rsidRPr="006A5723">
        <w:rPr>
          <w:rFonts w:ascii="Times New Roman" w:hAnsi="Times New Roman"/>
          <w:bCs/>
          <w:szCs w:val="24"/>
          <w:lang w:val="mk-MK"/>
        </w:rPr>
        <w:t xml:space="preserve">Донесување на Одлука за усвојување на извештајот за </w:t>
      </w:r>
      <w:proofErr w:type="spellStart"/>
      <w:r w:rsidRPr="006A5723">
        <w:rPr>
          <w:rFonts w:ascii="Times New Roman" w:hAnsi="Times New Roman"/>
        </w:rPr>
        <w:t>причините</w:t>
      </w:r>
      <w:proofErr w:type="spellEnd"/>
      <w:r w:rsidRPr="006A5723">
        <w:rPr>
          <w:rFonts w:ascii="Times New Roman" w:hAnsi="Times New Roman"/>
        </w:rPr>
        <w:t xml:space="preserve">, </w:t>
      </w:r>
      <w:proofErr w:type="spellStart"/>
      <w:r w:rsidRPr="006A5723">
        <w:rPr>
          <w:rFonts w:ascii="Times New Roman" w:hAnsi="Times New Roman"/>
        </w:rPr>
        <w:t>правните</w:t>
      </w:r>
      <w:proofErr w:type="spellEnd"/>
      <w:r w:rsidRPr="006A5723">
        <w:rPr>
          <w:rFonts w:ascii="Times New Roman" w:hAnsi="Times New Roman"/>
        </w:rPr>
        <w:t xml:space="preserve"> и </w:t>
      </w:r>
      <w:proofErr w:type="spellStart"/>
      <w:r w:rsidRPr="006A5723">
        <w:rPr>
          <w:rFonts w:ascii="Times New Roman" w:hAnsi="Times New Roman"/>
        </w:rPr>
        <w:t>деловните</w:t>
      </w:r>
      <w:proofErr w:type="spellEnd"/>
      <w:r w:rsidRPr="006A5723">
        <w:rPr>
          <w:rFonts w:ascii="Times New Roman" w:hAnsi="Times New Roman"/>
        </w:rPr>
        <w:t xml:space="preserve"> </w:t>
      </w:r>
      <w:proofErr w:type="spellStart"/>
      <w:r w:rsidRPr="006A5723">
        <w:rPr>
          <w:rFonts w:ascii="Times New Roman" w:hAnsi="Times New Roman"/>
        </w:rPr>
        <w:t>прашања</w:t>
      </w:r>
      <w:proofErr w:type="spellEnd"/>
      <w:r w:rsidRPr="006A5723">
        <w:rPr>
          <w:rFonts w:ascii="Times New Roman" w:hAnsi="Times New Roman"/>
        </w:rPr>
        <w:t xml:space="preserve"> </w:t>
      </w:r>
      <w:proofErr w:type="spellStart"/>
      <w:r w:rsidRPr="006A5723">
        <w:rPr>
          <w:rFonts w:ascii="Times New Roman" w:hAnsi="Times New Roman"/>
        </w:rPr>
        <w:t>од</w:t>
      </w:r>
      <w:proofErr w:type="spellEnd"/>
      <w:r w:rsidRPr="006A5723">
        <w:rPr>
          <w:rFonts w:ascii="Times New Roman" w:hAnsi="Times New Roman"/>
        </w:rPr>
        <w:t xml:space="preserve"> </w:t>
      </w:r>
      <w:proofErr w:type="spellStart"/>
      <w:r w:rsidRPr="006A5723">
        <w:rPr>
          <w:rFonts w:ascii="Times New Roman" w:hAnsi="Times New Roman"/>
        </w:rPr>
        <w:t>значење</w:t>
      </w:r>
      <w:proofErr w:type="spellEnd"/>
      <w:r w:rsidRPr="006A5723">
        <w:rPr>
          <w:rFonts w:ascii="Times New Roman" w:hAnsi="Times New Roman"/>
        </w:rPr>
        <w:t xml:space="preserve"> </w:t>
      </w:r>
      <w:proofErr w:type="spellStart"/>
      <w:r w:rsidRPr="006A5723">
        <w:rPr>
          <w:rFonts w:ascii="Times New Roman" w:hAnsi="Times New Roman"/>
        </w:rPr>
        <w:t>за</w:t>
      </w:r>
      <w:proofErr w:type="spellEnd"/>
      <w:r w:rsidRPr="006A5723">
        <w:rPr>
          <w:rFonts w:ascii="Times New Roman" w:hAnsi="Times New Roman"/>
        </w:rPr>
        <w:t xml:space="preserve"> </w:t>
      </w:r>
      <w:proofErr w:type="spellStart"/>
      <w:r w:rsidRPr="006A5723">
        <w:rPr>
          <w:rFonts w:ascii="Times New Roman" w:hAnsi="Times New Roman"/>
        </w:rPr>
        <w:t>преобразба</w:t>
      </w:r>
      <w:proofErr w:type="spellEnd"/>
      <w:r w:rsidRPr="006A5723">
        <w:rPr>
          <w:rFonts w:ascii="Times New Roman" w:hAnsi="Times New Roman"/>
        </w:rPr>
        <w:t xml:space="preserve"> </w:t>
      </w:r>
      <w:proofErr w:type="spellStart"/>
      <w:r w:rsidRPr="006A5723">
        <w:rPr>
          <w:rFonts w:ascii="Times New Roman" w:hAnsi="Times New Roman"/>
        </w:rPr>
        <w:t>на</w:t>
      </w:r>
      <w:proofErr w:type="spellEnd"/>
      <w:r w:rsidRPr="006A5723">
        <w:rPr>
          <w:rFonts w:ascii="Times New Roman" w:hAnsi="Times New Roman"/>
        </w:rPr>
        <w:t xml:space="preserve"> </w:t>
      </w:r>
      <w:proofErr w:type="spellStart"/>
      <w:r w:rsidRPr="006A5723">
        <w:rPr>
          <w:rFonts w:ascii="Times New Roman" w:hAnsi="Times New Roman"/>
        </w:rPr>
        <w:t>Друштво</w:t>
      </w:r>
      <w:proofErr w:type="spellEnd"/>
      <w:r w:rsidRPr="006A5723">
        <w:rPr>
          <w:rFonts w:ascii="Times New Roman" w:hAnsi="Times New Roman"/>
          <w:lang w:val="mk-MK"/>
        </w:rPr>
        <w:t xml:space="preserve">то </w:t>
      </w:r>
      <w:r w:rsidR="007820ED">
        <w:rPr>
          <w:rFonts w:ascii="Times New Roman" w:hAnsi="Times New Roman"/>
          <w:lang w:val="mk-MK"/>
        </w:rPr>
        <w:t xml:space="preserve">од Акционерско Друштво </w:t>
      </w:r>
      <w:r>
        <w:rPr>
          <w:rFonts w:ascii="Times New Roman" w:hAnsi="Times New Roman"/>
          <w:lang w:val="mk-MK"/>
        </w:rPr>
        <w:t xml:space="preserve"> во Друштво со ограничена одговрност.</w:t>
      </w:r>
    </w:p>
    <w:p w:rsidR="006A5723" w:rsidRDefault="006A5723" w:rsidP="006A5723">
      <w:pPr>
        <w:pStyle w:val="ListParagraph"/>
        <w:ind w:left="1080"/>
        <w:jc w:val="both"/>
        <w:rPr>
          <w:bCs/>
          <w:szCs w:val="24"/>
          <w:lang w:val="en-GB"/>
        </w:rPr>
      </w:pPr>
      <w:r w:rsidRPr="005D343B">
        <w:rPr>
          <w:bCs/>
          <w:szCs w:val="24"/>
        </w:rPr>
        <w:tab/>
        <w:t xml:space="preserve">- </w:t>
      </w:r>
      <w:proofErr w:type="spellStart"/>
      <w:r w:rsidRPr="005D343B">
        <w:rPr>
          <w:bCs/>
          <w:szCs w:val="24"/>
          <w:lang w:val="en-GB"/>
        </w:rPr>
        <w:t>Predlog</w:t>
      </w:r>
      <w:proofErr w:type="spellEnd"/>
      <w:r w:rsidRPr="005D343B">
        <w:rPr>
          <w:bCs/>
          <w:szCs w:val="24"/>
          <w:lang w:val="en-GB"/>
        </w:rPr>
        <w:t xml:space="preserve"> </w:t>
      </w:r>
      <w:proofErr w:type="spellStart"/>
      <w:r w:rsidRPr="005D343B">
        <w:rPr>
          <w:bCs/>
          <w:szCs w:val="24"/>
          <w:lang w:val="en-GB"/>
        </w:rPr>
        <w:t>odluka</w:t>
      </w:r>
      <w:proofErr w:type="spellEnd"/>
      <w:r w:rsidRPr="005D343B">
        <w:rPr>
          <w:bCs/>
          <w:szCs w:val="24"/>
          <w:lang w:val="en-GB"/>
        </w:rPr>
        <w:t xml:space="preserve"> za </w:t>
      </w:r>
      <w:proofErr w:type="spellStart"/>
      <w:r w:rsidRPr="005D343B">
        <w:rPr>
          <w:bCs/>
          <w:szCs w:val="24"/>
          <w:lang w:val="en-GB"/>
        </w:rPr>
        <w:t>usvojuvawe</w:t>
      </w:r>
      <w:proofErr w:type="spellEnd"/>
    </w:p>
    <w:p w:rsidR="007820ED" w:rsidRDefault="007820ED" w:rsidP="006A5723">
      <w:pPr>
        <w:pStyle w:val="ListParagraph"/>
        <w:ind w:left="1080"/>
        <w:jc w:val="both"/>
        <w:rPr>
          <w:bCs/>
          <w:szCs w:val="24"/>
          <w:lang w:val="en-GB"/>
        </w:rPr>
      </w:pPr>
    </w:p>
    <w:p w:rsidR="006A5723" w:rsidRDefault="006A5723" w:rsidP="006A5723">
      <w:pPr>
        <w:jc w:val="both"/>
        <w:rPr>
          <w:rFonts w:ascii="Times New Roman" w:hAnsi="Times New Roman"/>
          <w:bCs/>
          <w:szCs w:val="24"/>
          <w:lang w:val="mk-MK"/>
        </w:rPr>
      </w:pPr>
      <w:r>
        <w:rPr>
          <w:rFonts w:ascii="Times New Roman" w:hAnsi="Times New Roman"/>
          <w:bCs/>
          <w:szCs w:val="24"/>
          <w:lang w:val="mk-MK"/>
        </w:rPr>
        <w:t xml:space="preserve">3. </w:t>
      </w:r>
      <w:r w:rsidR="007820ED">
        <w:rPr>
          <w:rFonts w:ascii="Times New Roman" w:hAnsi="Times New Roman"/>
          <w:bCs/>
          <w:szCs w:val="24"/>
          <w:lang w:val="mk-MK"/>
        </w:rPr>
        <w:t xml:space="preserve">Донесување на одлука за усвојување на годишната сметка </w:t>
      </w:r>
      <w:r w:rsidR="007820ED" w:rsidRPr="008B5C66">
        <w:rPr>
          <w:rFonts w:ascii="Times New Roman" w:hAnsi="Times New Roman"/>
          <w:bCs/>
          <w:szCs w:val="24"/>
          <w:lang w:val="mk-MK"/>
        </w:rPr>
        <w:t>до датум 31.05.2026 година.</w:t>
      </w:r>
    </w:p>
    <w:p w:rsidR="007820ED" w:rsidRPr="006A5723" w:rsidRDefault="007820ED" w:rsidP="006A5723">
      <w:pPr>
        <w:jc w:val="both"/>
        <w:rPr>
          <w:rFonts w:ascii="Times New Roman" w:hAnsi="Times New Roman"/>
          <w:bCs/>
          <w:szCs w:val="24"/>
          <w:lang w:val="mk-MK"/>
        </w:rPr>
      </w:pPr>
    </w:p>
    <w:p w:rsidR="007820ED" w:rsidRDefault="007820ED" w:rsidP="007820ED">
      <w:pPr>
        <w:pStyle w:val="ListParagraph"/>
        <w:ind w:left="1080"/>
        <w:jc w:val="both"/>
        <w:rPr>
          <w:bCs/>
          <w:szCs w:val="24"/>
          <w:lang w:val="en-GB"/>
        </w:rPr>
      </w:pPr>
      <w:r w:rsidRPr="005D343B">
        <w:rPr>
          <w:bCs/>
          <w:szCs w:val="24"/>
        </w:rPr>
        <w:tab/>
        <w:t xml:space="preserve">- </w:t>
      </w:r>
      <w:proofErr w:type="spellStart"/>
      <w:r w:rsidRPr="005D343B">
        <w:rPr>
          <w:bCs/>
          <w:szCs w:val="24"/>
          <w:lang w:val="en-GB"/>
        </w:rPr>
        <w:t>Predlog</w:t>
      </w:r>
      <w:proofErr w:type="spellEnd"/>
      <w:r w:rsidRPr="005D343B">
        <w:rPr>
          <w:bCs/>
          <w:szCs w:val="24"/>
          <w:lang w:val="en-GB"/>
        </w:rPr>
        <w:t xml:space="preserve"> </w:t>
      </w:r>
      <w:proofErr w:type="spellStart"/>
      <w:r w:rsidRPr="005D343B">
        <w:rPr>
          <w:bCs/>
          <w:szCs w:val="24"/>
          <w:lang w:val="en-GB"/>
        </w:rPr>
        <w:t>odluka</w:t>
      </w:r>
      <w:proofErr w:type="spellEnd"/>
      <w:r w:rsidRPr="005D343B">
        <w:rPr>
          <w:bCs/>
          <w:szCs w:val="24"/>
          <w:lang w:val="en-GB"/>
        </w:rPr>
        <w:t xml:space="preserve"> za </w:t>
      </w:r>
      <w:proofErr w:type="spellStart"/>
      <w:r w:rsidRPr="005D343B">
        <w:rPr>
          <w:bCs/>
          <w:szCs w:val="24"/>
          <w:lang w:val="en-GB"/>
        </w:rPr>
        <w:t>usvojuvawe</w:t>
      </w:r>
      <w:proofErr w:type="spellEnd"/>
    </w:p>
    <w:p w:rsidR="007820ED" w:rsidRDefault="007820ED" w:rsidP="007820ED">
      <w:pPr>
        <w:pStyle w:val="ListParagraph"/>
        <w:ind w:left="1080"/>
        <w:jc w:val="both"/>
        <w:rPr>
          <w:bCs/>
          <w:szCs w:val="24"/>
          <w:lang w:val="en-GB"/>
        </w:rPr>
      </w:pPr>
    </w:p>
    <w:p w:rsidR="00C61DA5" w:rsidRDefault="007820ED" w:rsidP="009159C3">
      <w:pPr>
        <w:jc w:val="both"/>
        <w:rPr>
          <w:rFonts w:ascii="Times New Roman" w:hAnsi="Times New Roman"/>
          <w:lang w:val="mk-MK"/>
        </w:rPr>
      </w:pPr>
      <w:r>
        <w:rPr>
          <w:rFonts w:ascii="Times New Roman" w:hAnsi="Times New Roman"/>
          <w:lang w:val="mk-MK"/>
        </w:rPr>
        <w:t>4. Донесување на одлука за усвојување на ревизорскиот извештај до</w:t>
      </w:r>
      <w:r w:rsidR="00AA499C">
        <w:rPr>
          <w:rFonts w:ascii="Times New Roman" w:hAnsi="Times New Roman"/>
          <w:lang w:val="mk-MK"/>
        </w:rPr>
        <w:t xml:space="preserve"> датум 31.05.2026 година.</w:t>
      </w:r>
    </w:p>
    <w:p w:rsidR="007820ED" w:rsidRDefault="007820ED" w:rsidP="007820ED">
      <w:pPr>
        <w:pStyle w:val="ListParagraph"/>
        <w:ind w:left="1080"/>
        <w:jc w:val="both"/>
        <w:rPr>
          <w:bCs/>
          <w:szCs w:val="24"/>
          <w:lang w:val="en-GB"/>
        </w:rPr>
      </w:pPr>
      <w:r w:rsidRPr="005D343B">
        <w:rPr>
          <w:bCs/>
          <w:szCs w:val="24"/>
        </w:rPr>
        <w:tab/>
        <w:t xml:space="preserve">- </w:t>
      </w:r>
      <w:proofErr w:type="spellStart"/>
      <w:r w:rsidRPr="005D343B">
        <w:rPr>
          <w:bCs/>
          <w:szCs w:val="24"/>
          <w:lang w:val="en-GB"/>
        </w:rPr>
        <w:t>Predlog</w:t>
      </w:r>
      <w:proofErr w:type="spellEnd"/>
      <w:r w:rsidRPr="005D343B">
        <w:rPr>
          <w:bCs/>
          <w:szCs w:val="24"/>
          <w:lang w:val="en-GB"/>
        </w:rPr>
        <w:t xml:space="preserve"> </w:t>
      </w:r>
      <w:proofErr w:type="spellStart"/>
      <w:r w:rsidRPr="005D343B">
        <w:rPr>
          <w:bCs/>
          <w:szCs w:val="24"/>
          <w:lang w:val="en-GB"/>
        </w:rPr>
        <w:t>odluka</w:t>
      </w:r>
      <w:proofErr w:type="spellEnd"/>
      <w:r w:rsidRPr="005D343B">
        <w:rPr>
          <w:bCs/>
          <w:szCs w:val="24"/>
          <w:lang w:val="en-GB"/>
        </w:rPr>
        <w:t xml:space="preserve"> za </w:t>
      </w:r>
      <w:proofErr w:type="spellStart"/>
      <w:r w:rsidRPr="005D343B">
        <w:rPr>
          <w:bCs/>
          <w:szCs w:val="24"/>
          <w:lang w:val="en-GB"/>
        </w:rPr>
        <w:t>usvojuvawe</w:t>
      </w:r>
      <w:proofErr w:type="spellEnd"/>
    </w:p>
    <w:p w:rsidR="007820ED" w:rsidRDefault="007820ED" w:rsidP="007820ED">
      <w:pPr>
        <w:pStyle w:val="ListParagraph"/>
        <w:ind w:left="1080"/>
        <w:jc w:val="both"/>
        <w:rPr>
          <w:bCs/>
          <w:szCs w:val="24"/>
          <w:lang w:val="en-GB"/>
        </w:rPr>
      </w:pPr>
    </w:p>
    <w:p w:rsidR="007820ED" w:rsidRDefault="007820ED" w:rsidP="009159C3">
      <w:pPr>
        <w:jc w:val="both"/>
        <w:rPr>
          <w:rFonts w:ascii="Times New Roman" w:hAnsi="Times New Roman"/>
          <w:lang w:val="mk-MK"/>
        </w:rPr>
      </w:pPr>
      <w:r>
        <w:rPr>
          <w:rFonts w:ascii="Times New Roman" w:hAnsi="Times New Roman"/>
          <w:lang w:val="mk-MK"/>
        </w:rPr>
        <w:t>5. Донесување на Одлука за престанок на важење на  Статутот на Жито Полог АД Тетово</w:t>
      </w:r>
    </w:p>
    <w:p w:rsidR="007820ED" w:rsidRDefault="007820ED" w:rsidP="007820ED">
      <w:pPr>
        <w:pStyle w:val="ListParagraph"/>
        <w:ind w:left="1080"/>
        <w:jc w:val="both"/>
        <w:rPr>
          <w:bCs/>
          <w:szCs w:val="24"/>
          <w:lang w:val="en-GB"/>
        </w:rPr>
      </w:pPr>
      <w:r w:rsidRPr="005D343B">
        <w:rPr>
          <w:bCs/>
          <w:szCs w:val="24"/>
        </w:rPr>
        <w:tab/>
        <w:t xml:space="preserve">- </w:t>
      </w:r>
      <w:proofErr w:type="spellStart"/>
      <w:r w:rsidRPr="005D343B">
        <w:rPr>
          <w:bCs/>
          <w:szCs w:val="24"/>
          <w:lang w:val="en-GB"/>
        </w:rPr>
        <w:t>Predlog</w:t>
      </w:r>
      <w:proofErr w:type="spellEnd"/>
      <w:r w:rsidRPr="005D343B">
        <w:rPr>
          <w:bCs/>
          <w:szCs w:val="24"/>
          <w:lang w:val="en-GB"/>
        </w:rPr>
        <w:t xml:space="preserve"> </w:t>
      </w:r>
      <w:proofErr w:type="spellStart"/>
      <w:r w:rsidRPr="005D343B">
        <w:rPr>
          <w:bCs/>
          <w:szCs w:val="24"/>
          <w:lang w:val="en-GB"/>
        </w:rPr>
        <w:t>odluka</w:t>
      </w:r>
      <w:proofErr w:type="spellEnd"/>
      <w:r w:rsidRPr="005D343B">
        <w:rPr>
          <w:bCs/>
          <w:szCs w:val="24"/>
          <w:lang w:val="en-GB"/>
        </w:rPr>
        <w:t xml:space="preserve"> za </w:t>
      </w:r>
      <w:proofErr w:type="spellStart"/>
      <w:r w:rsidRPr="005D343B">
        <w:rPr>
          <w:bCs/>
          <w:szCs w:val="24"/>
          <w:lang w:val="en-GB"/>
        </w:rPr>
        <w:t>usvojuvawe</w:t>
      </w:r>
      <w:proofErr w:type="spellEnd"/>
    </w:p>
    <w:p w:rsidR="007820ED" w:rsidRDefault="007820ED" w:rsidP="007820ED">
      <w:pPr>
        <w:pStyle w:val="ListParagraph"/>
        <w:ind w:left="1080"/>
        <w:jc w:val="both"/>
        <w:rPr>
          <w:bCs/>
          <w:szCs w:val="24"/>
          <w:lang w:val="en-GB"/>
        </w:rPr>
      </w:pPr>
    </w:p>
    <w:p w:rsidR="007820ED" w:rsidRPr="006A5723" w:rsidRDefault="007820ED" w:rsidP="009159C3">
      <w:pPr>
        <w:jc w:val="both"/>
        <w:rPr>
          <w:rFonts w:ascii="Times New Roman" w:hAnsi="Times New Roman"/>
          <w:lang w:val="mk-MK"/>
        </w:rPr>
      </w:pPr>
      <w:r>
        <w:rPr>
          <w:rFonts w:ascii="Times New Roman" w:hAnsi="Times New Roman"/>
          <w:lang w:val="mk-MK"/>
        </w:rPr>
        <w:t>6. Донесување на одлука за усвојување на Договорот за основање на Жито Полог ДОО- Тетово.</w:t>
      </w:r>
    </w:p>
    <w:p w:rsidR="007820ED" w:rsidRDefault="007820ED" w:rsidP="007820ED">
      <w:pPr>
        <w:pStyle w:val="ListParagraph"/>
        <w:ind w:left="1080"/>
        <w:jc w:val="both"/>
        <w:rPr>
          <w:bCs/>
          <w:szCs w:val="24"/>
          <w:lang w:val="en-GB"/>
        </w:rPr>
      </w:pPr>
      <w:r w:rsidRPr="005D343B">
        <w:rPr>
          <w:bCs/>
          <w:szCs w:val="24"/>
        </w:rPr>
        <w:tab/>
        <w:t xml:space="preserve">- </w:t>
      </w:r>
      <w:proofErr w:type="spellStart"/>
      <w:r w:rsidRPr="005D343B">
        <w:rPr>
          <w:bCs/>
          <w:szCs w:val="24"/>
          <w:lang w:val="en-GB"/>
        </w:rPr>
        <w:t>Predlog</w:t>
      </w:r>
      <w:proofErr w:type="spellEnd"/>
      <w:r w:rsidRPr="005D343B">
        <w:rPr>
          <w:bCs/>
          <w:szCs w:val="24"/>
          <w:lang w:val="en-GB"/>
        </w:rPr>
        <w:t xml:space="preserve"> </w:t>
      </w:r>
      <w:proofErr w:type="spellStart"/>
      <w:r w:rsidRPr="005D343B">
        <w:rPr>
          <w:bCs/>
          <w:szCs w:val="24"/>
          <w:lang w:val="en-GB"/>
        </w:rPr>
        <w:t>odluka</w:t>
      </w:r>
      <w:proofErr w:type="spellEnd"/>
      <w:r w:rsidRPr="005D343B">
        <w:rPr>
          <w:bCs/>
          <w:szCs w:val="24"/>
          <w:lang w:val="en-GB"/>
        </w:rPr>
        <w:t xml:space="preserve"> za </w:t>
      </w:r>
      <w:proofErr w:type="spellStart"/>
      <w:r w:rsidRPr="005D343B">
        <w:rPr>
          <w:bCs/>
          <w:szCs w:val="24"/>
          <w:lang w:val="en-GB"/>
        </w:rPr>
        <w:t>usvojuvawe</w:t>
      </w:r>
      <w:proofErr w:type="spellEnd"/>
    </w:p>
    <w:p w:rsidR="007820ED" w:rsidRDefault="007820ED" w:rsidP="007820ED">
      <w:pPr>
        <w:pStyle w:val="ListParagraph"/>
        <w:ind w:left="1080"/>
        <w:jc w:val="both"/>
        <w:rPr>
          <w:bCs/>
          <w:szCs w:val="24"/>
          <w:lang w:val="en-GB"/>
        </w:rPr>
      </w:pPr>
    </w:p>
    <w:p w:rsidR="007820ED" w:rsidRDefault="007820ED" w:rsidP="007820ED">
      <w:pPr>
        <w:jc w:val="both"/>
        <w:rPr>
          <w:rFonts w:ascii="Times New Roman" w:hAnsi="Times New Roman"/>
          <w:lang w:val="mk-MK"/>
        </w:rPr>
      </w:pPr>
      <w:r>
        <w:rPr>
          <w:rFonts w:ascii="Times New Roman" w:hAnsi="Times New Roman"/>
          <w:lang w:val="mk-MK"/>
        </w:rPr>
        <w:t>7. Донесување на одлука за скратен назив на Друштвото.</w:t>
      </w:r>
    </w:p>
    <w:p w:rsidR="007820ED" w:rsidRDefault="007820ED" w:rsidP="00856A0E">
      <w:pPr>
        <w:ind w:firstLine="720"/>
        <w:jc w:val="both"/>
        <w:rPr>
          <w:rFonts w:ascii="Times New Roman" w:hAnsi="Times New Roman"/>
        </w:rPr>
      </w:pPr>
    </w:p>
    <w:p w:rsidR="007820ED" w:rsidRDefault="007820ED" w:rsidP="007820ED">
      <w:pPr>
        <w:pStyle w:val="ListParagraph"/>
        <w:ind w:left="1080"/>
        <w:jc w:val="both"/>
        <w:rPr>
          <w:bCs/>
          <w:szCs w:val="24"/>
          <w:lang w:val="en-GB"/>
        </w:rPr>
      </w:pPr>
      <w:r w:rsidRPr="005D343B">
        <w:rPr>
          <w:bCs/>
          <w:szCs w:val="24"/>
        </w:rPr>
        <w:tab/>
        <w:t xml:space="preserve">- </w:t>
      </w:r>
      <w:proofErr w:type="spellStart"/>
      <w:r w:rsidRPr="005D343B">
        <w:rPr>
          <w:bCs/>
          <w:szCs w:val="24"/>
          <w:lang w:val="en-GB"/>
        </w:rPr>
        <w:t>Predlog</w:t>
      </w:r>
      <w:proofErr w:type="spellEnd"/>
      <w:r w:rsidRPr="005D343B">
        <w:rPr>
          <w:bCs/>
          <w:szCs w:val="24"/>
          <w:lang w:val="en-GB"/>
        </w:rPr>
        <w:t xml:space="preserve"> </w:t>
      </w:r>
      <w:proofErr w:type="spellStart"/>
      <w:r w:rsidRPr="005D343B">
        <w:rPr>
          <w:bCs/>
          <w:szCs w:val="24"/>
          <w:lang w:val="en-GB"/>
        </w:rPr>
        <w:t>odluka</w:t>
      </w:r>
      <w:proofErr w:type="spellEnd"/>
      <w:r w:rsidRPr="005D343B">
        <w:rPr>
          <w:bCs/>
          <w:szCs w:val="24"/>
          <w:lang w:val="en-GB"/>
        </w:rPr>
        <w:t xml:space="preserve"> za </w:t>
      </w:r>
      <w:proofErr w:type="spellStart"/>
      <w:r w:rsidRPr="005D343B">
        <w:rPr>
          <w:bCs/>
          <w:szCs w:val="24"/>
          <w:lang w:val="en-GB"/>
        </w:rPr>
        <w:t>usvojuvawe</w:t>
      </w:r>
      <w:proofErr w:type="spellEnd"/>
    </w:p>
    <w:p w:rsidR="007820ED" w:rsidRDefault="007820ED" w:rsidP="007820ED">
      <w:pPr>
        <w:pStyle w:val="ListParagraph"/>
        <w:ind w:left="1080"/>
        <w:jc w:val="both"/>
        <w:rPr>
          <w:bCs/>
          <w:szCs w:val="24"/>
          <w:lang w:val="en-GB"/>
        </w:rPr>
      </w:pPr>
    </w:p>
    <w:p w:rsidR="007820ED" w:rsidRPr="007820ED" w:rsidRDefault="007820ED" w:rsidP="007820ED">
      <w:pPr>
        <w:jc w:val="both"/>
        <w:rPr>
          <w:rFonts w:ascii="Times New Roman" w:hAnsi="Times New Roman"/>
          <w:bCs/>
          <w:szCs w:val="24"/>
          <w:lang w:val="mk-MK"/>
        </w:rPr>
      </w:pPr>
      <w:r>
        <w:rPr>
          <w:rFonts w:asciiTheme="minorHAnsi" w:hAnsiTheme="minorHAnsi"/>
          <w:bCs/>
          <w:szCs w:val="24"/>
          <w:lang w:val="mk-MK"/>
        </w:rPr>
        <w:t>8.</w:t>
      </w:r>
      <w:r w:rsidRPr="007820ED">
        <w:rPr>
          <w:rFonts w:ascii="Times New Roman" w:hAnsi="Times New Roman"/>
          <w:bCs/>
          <w:szCs w:val="24"/>
          <w:lang w:val="mk-MK"/>
        </w:rPr>
        <w:t>Донесување на одлука за разрешување на Одборот на Директори.</w:t>
      </w:r>
    </w:p>
    <w:p w:rsidR="007820ED" w:rsidRPr="007820ED" w:rsidRDefault="007820ED" w:rsidP="007820ED">
      <w:pPr>
        <w:jc w:val="both"/>
        <w:rPr>
          <w:rFonts w:asciiTheme="minorHAnsi" w:hAnsiTheme="minorHAnsi"/>
          <w:bCs/>
          <w:szCs w:val="24"/>
          <w:lang w:val="mk-MK"/>
        </w:rPr>
      </w:pPr>
    </w:p>
    <w:p w:rsidR="007820ED" w:rsidRDefault="007820ED" w:rsidP="007820ED">
      <w:pPr>
        <w:pStyle w:val="ListParagraph"/>
        <w:ind w:left="1080"/>
        <w:jc w:val="both"/>
        <w:rPr>
          <w:bCs/>
          <w:szCs w:val="24"/>
          <w:lang w:val="en-GB"/>
        </w:rPr>
      </w:pPr>
      <w:r w:rsidRPr="005D343B">
        <w:rPr>
          <w:bCs/>
          <w:szCs w:val="24"/>
        </w:rPr>
        <w:tab/>
        <w:t xml:space="preserve">- </w:t>
      </w:r>
      <w:proofErr w:type="spellStart"/>
      <w:r w:rsidRPr="005D343B">
        <w:rPr>
          <w:bCs/>
          <w:szCs w:val="24"/>
          <w:lang w:val="en-GB"/>
        </w:rPr>
        <w:t>Predlog</w:t>
      </w:r>
      <w:proofErr w:type="spellEnd"/>
      <w:r w:rsidRPr="005D343B">
        <w:rPr>
          <w:bCs/>
          <w:szCs w:val="24"/>
          <w:lang w:val="en-GB"/>
        </w:rPr>
        <w:t xml:space="preserve"> </w:t>
      </w:r>
      <w:proofErr w:type="spellStart"/>
      <w:r w:rsidRPr="005D343B">
        <w:rPr>
          <w:bCs/>
          <w:szCs w:val="24"/>
          <w:lang w:val="en-GB"/>
        </w:rPr>
        <w:t>odluka</w:t>
      </w:r>
      <w:proofErr w:type="spellEnd"/>
      <w:r w:rsidRPr="005D343B">
        <w:rPr>
          <w:bCs/>
          <w:szCs w:val="24"/>
          <w:lang w:val="en-GB"/>
        </w:rPr>
        <w:t xml:space="preserve"> za </w:t>
      </w:r>
      <w:proofErr w:type="spellStart"/>
      <w:r w:rsidRPr="005D343B">
        <w:rPr>
          <w:bCs/>
          <w:szCs w:val="24"/>
          <w:lang w:val="en-GB"/>
        </w:rPr>
        <w:t>usvojuvawe</w:t>
      </w:r>
      <w:proofErr w:type="spellEnd"/>
    </w:p>
    <w:p w:rsidR="007820ED" w:rsidRDefault="007820ED" w:rsidP="00856A0E">
      <w:pPr>
        <w:ind w:firstLine="720"/>
        <w:jc w:val="both"/>
        <w:rPr>
          <w:rFonts w:ascii="Times New Roman" w:hAnsi="Times New Roman"/>
        </w:rPr>
      </w:pPr>
    </w:p>
    <w:p w:rsidR="007820ED" w:rsidRDefault="00D90723" w:rsidP="007820ED">
      <w:pPr>
        <w:jc w:val="both"/>
        <w:rPr>
          <w:rFonts w:ascii="Times New Roman" w:hAnsi="Times New Roman"/>
          <w:lang w:val="mk-MK"/>
        </w:rPr>
      </w:pPr>
      <w:r>
        <w:rPr>
          <w:rFonts w:ascii="Times New Roman" w:hAnsi="Times New Roman"/>
          <w:lang w:val="mk-MK"/>
        </w:rPr>
        <w:t>9. Донесување на Одлука за избор на Управител на Жито Полог ДОО Тетово.</w:t>
      </w:r>
    </w:p>
    <w:p w:rsidR="00D90723" w:rsidRPr="00D90723" w:rsidRDefault="00D90723" w:rsidP="007820ED">
      <w:pPr>
        <w:jc w:val="both"/>
        <w:rPr>
          <w:rFonts w:ascii="Times New Roman" w:hAnsi="Times New Roman"/>
          <w:lang w:val="mk-MK"/>
        </w:rPr>
      </w:pPr>
    </w:p>
    <w:p w:rsidR="00D90723" w:rsidRDefault="00D90723" w:rsidP="00D90723">
      <w:pPr>
        <w:pStyle w:val="ListParagraph"/>
        <w:ind w:left="1080"/>
        <w:jc w:val="both"/>
        <w:rPr>
          <w:bCs/>
          <w:szCs w:val="24"/>
          <w:lang w:val="en-GB"/>
        </w:rPr>
      </w:pPr>
      <w:r w:rsidRPr="005D343B">
        <w:rPr>
          <w:bCs/>
          <w:szCs w:val="24"/>
        </w:rPr>
        <w:tab/>
        <w:t xml:space="preserve">- </w:t>
      </w:r>
      <w:proofErr w:type="spellStart"/>
      <w:r w:rsidRPr="005D343B">
        <w:rPr>
          <w:bCs/>
          <w:szCs w:val="24"/>
          <w:lang w:val="en-GB"/>
        </w:rPr>
        <w:t>Predlog</w:t>
      </w:r>
      <w:proofErr w:type="spellEnd"/>
      <w:r w:rsidRPr="005D343B">
        <w:rPr>
          <w:bCs/>
          <w:szCs w:val="24"/>
          <w:lang w:val="en-GB"/>
        </w:rPr>
        <w:t xml:space="preserve"> </w:t>
      </w:r>
      <w:proofErr w:type="spellStart"/>
      <w:r w:rsidRPr="005D343B">
        <w:rPr>
          <w:bCs/>
          <w:szCs w:val="24"/>
          <w:lang w:val="en-GB"/>
        </w:rPr>
        <w:t>odluka</w:t>
      </w:r>
      <w:proofErr w:type="spellEnd"/>
      <w:r w:rsidRPr="005D343B">
        <w:rPr>
          <w:bCs/>
          <w:szCs w:val="24"/>
          <w:lang w:val="en-GB"/>
        </w:rPr>
        <w:t xml:space="preserve"> za </w:t>
      </w:r>
      <w:proofErr w:type="spellStart"/>
      <w:r w:rsidRPr="005D343B">
        <w:rPr>
          <w:bCs/>
          <w:szCs w:val="24"/>
          <w:lang w:val="en-GB"/>
        </w:rPr>
        <w:t>usvojuvawe</w:t>
      </w:r>
      <w:proofErr w:type="spellEnd"/>
    </w:p>
    <w:p w:rsidR="004B585A" w:rsidRDefault="004B585A" w:rsidP="00D90723">
      <w:pPr>
        <w:pStyle w:val="ListParagraph"/>
        <w:ind w:left="1080"/>
        <w:jc w:val="both"/>
        <w:rPr>
          <w:bCs/>
          <w:szCs w:val="24"/>
          <w:lang w:val="en-GB"/>
        </w:rPr>
      </w:pPr>
    </w:p>
    <w:p w:rsidR="007820ED" w:rsidRDefault="00D90723" w:rsidP="00D90723">
      <w:pPr>
        <w:jc w:val="both"/>
        <w:rPr>
          <w:rFonts w:ascii="Times New Roman" w:hAnsi="Times New Roman"/>
          <w:lang w:val="mk-MK"/>
        </w:rPr>
      </w:pPr>
      <w:r>
        <w:rPr>
          <w:rFonts w:ascii="Times New Roman" w:hAnsi="Times New Roman"/>
          <w:lang w:val="mk-MK"/>
        </w:rPr>
        <w:t xml:space="preserve">10. </w:t>
      </w:r>
      <w:r w:rsidR="004B585A">
        <w:rPr>
          <w:rFonts w:ascii="Times New Roman" w:hAnsi="Times New Roman"/>
          <w:lang w:val="mk-MK"/>
        </w:rPr>
        <w:t>Донесување на одлука за определување на лице за упис на промените во Централен регистар на РСМ.</w:t>
      </w:r>
    </w:p>
    <w:p w:rsidR="004B585A" w:rsidRDefault="004B585A" w:rsidP="004B585A">
      <w:pPr>
        <w:pStyle w:val="ListParagraph"/>
        <w:ind w:left="1080"/>
        <w:jc w:val="both"/>
        <w:rPr>
          <w:bCs/>
          <w:szCs w:val="24"/>
          <w:lang w:val="en-GB"/>
        </w:rPr>
      </w:pPr>
      <w:r w:rsidRPr="005D343B">
        <w:rPr>
          <w:bCs/>
          <w:szCs w:val="24"/>
        </w:rPr>
        <w:tab/>
        <w:t xml:space="preserve">- </w:t>
      </w:r>
      <w:proofErr w:type="spellStart"/>
      <w:r w:rsidRPr="005D343B">
        <w:rPr>
          <w:bCs/>
          <w:szCs w:val="24"/>
          <w:lang w:val="en-GB"/>
        </w:rPr>
        <w:t>Predlog</w:t>
      </w:r>
      <w:proofErr w:type="spellEnd"/>
      <w:r w:rsidRPr="005D343B">
        <w:rPr>
          <w:bCs/>
          <w:szCs w:val="24"/>
          <w:lang w:val="en-GB"/>
        </w:rPr>
        <w:t xml:space="preserve"> </w:t>
      </w:r>
      <w:proofErr w:type="spellStart"/>
      <w:r w:rsidRPr="005D343B">
        <w:rPr>
          <w:bCs/>
          <w:szCs w:val="24"/>
          <w:lang w:val="en-GB"/>
        </w:rPr>
        <w:t>odluka</w:t>
      </w:r>
      <w:proofErr w:type="spellEnd"/>
      <w:r w:rsidRPr="005D343B">
        <w:rPr>
          <w:bCs/>
          <w:szCs w:val="24"/>
          <w:lang w:val="en-GB"/>
        </w:rPr>
        <w:t xml:space="preserve"> za </w:t>
      </w:r>
      <w:proofErr w:type="spellStart"/>
      <w:r w:rsidRPr="005D343B">
        <w:rPr>
          <w:bCs/>
          <w:szCs w:val="24"/>
          <w:lang w:val="en-GB"/>
        </w:rPr>
        <w:t>usvojuvawe</w:t>
      </w:r>
      <w:proofErr w:type="spellEnd"/>
    </w:p>
    <w:p w:rsidR="004B585A" w:rsidRPr="00D90723" w:rsidRDefault="004B585A" w:rsidP="00D90723">
      <w:pPr>
        <w:jc w:val="both"/>
        <w:rPr>
          <w:rFonts w:ascii="Times New Roman" w:hAnsi="Times New Roman"/>
          <w:lang w:val="mk-MK"/>
        </w:rPr>
      </w:pPr>
    </w:p>
    <w:p w:rsidR="00856A0E" w:rsidRPr="00856A0E" w:rsidRDefault="00C61DA5" w:rsidP="00856A0E">
      <w:pPr>
        <w:ind w:firstLine="720"/>
        <w:jc w:val="both"/>
      </w:pPr>
      <w:proofErr w:type="spellStart"/>
      <w:r>
        <w:rPr>
          <w:rFonts w:ascii="Times New Roman" w:hAnsi="Times New Roman"/>
        </w:rPr>
        <w:t>Се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повикуваат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сите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акционери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на</w:t>
      </w:r>
      <w:proofErr w:type="spellEnd"/>
      <w:r w:rsidR="00AD44B8">
        <w:t xml:space="preserve"> </w:t>
      </w:r>
      <w:proofErr w:type="spellStart"/>
      <w:r>
        <w:rPr>
          <w:rFonts w:ascii="Times New Roman" w:hAnsi="Times New Roman"/>
        </w:rPr>
        <w:t>Жито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Полог</w:t>
      </w:r>
      <w:proofErr w:type="spellEnd"/>
      <w:r>
        <w:t xml:space="preserve"> </w:t>
      </w:r>
      <w:r>
        <w:rPr>
          <w:rFonts w:ascii="Times New Roman" w:hAnsi="Times New Roman"/>
        </w:rPr>
        <w:t>АД</w:t>
      </w:r>
      <w:r>
        <w:t xml:space="preserve"> </w:t>
      </w:r>
      <w:r w:rsidR="00856A0E" w:rsidRPr="00856A0E">
        <w:t>–</w:t>
      </w:r>
      <w:r>
        <w:t xml:space="preserve"> </w:t>
      </w:r>
      <w:proofErr w:type="spellStart"/>
      <w:r>
        <w:rPr>
          <w:rFonts w:ascii="Times New Roman" w:hAnsi="Times New Roman"/>
        </w:rPr>
        <w:t>Тетово</w:t>
      </w:r>
      <w:proofErr w:type="spellEnd"/>
      <w:r>
        <w:t xml:space="preserve">, </w:t>
      </w:r>
      <w:proofErr w:type="spellStart"/>
      <w:r>
        <w:rPr>
          <w:rFonts w:ascii="Times New Roman" w:hAnsi="Times New Roman"/>
        </w:rPr>
        <w:t>односно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нивните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полномошници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или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застапници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да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присуствуваат</w:t>
      </w:r>
      <w:proofErr w:type="spellEnd"/>
      <w:r>
        <w:t xml:space="preserve"> </w:t>
      </w:r>
      <w:r>
        <w:rPr>
          <w:rFonts w:ascii="Times New Roman" w:hAnsi="Times New Roman"/>
        </w:rPr>
        <w:t>и</w:t>
      </w:r>
      <w:r>
        <w:t xml:space="preserve"> </w:t>
      </w:r>
      <w:proofErr w:type="spellStart"/>
      <w:proofErr w:type="gramStart"/>
      <w:r>
        <w:rPr>
          <w:rFonts w:ascii="Times New Roman" w:hAnsi="Times New Roman"/>
        </w:rPr>
        <w:t>учествуваат</w:t>
      </w:r>
      <w:proofErr w:type="spellEnd"/>
      <w:r>
        <w:t xml:space="preserve">  </w:t>
      </w:r>
      <w:proofErr w:type="spellStart"/>
      <w:r>
        <w:rPr>
          <w:rFonts w:ascii="Times New Roman" w:hAnsi="Times New Roman"/>
        </w:rPr>
        <w:t>во</w:t>
      </w:r>
      <w:proofErr w:type="spellEnd"/>
      <w:proofErr w:type="gramEnd"/>
      <w:r>
        <w:t xml:space="preserve"> </w:t>
      </w:r>
      <w:proofErr w:type="spellStart"/>
      <w:r>
        <w:rPr>
          <w:rFonts w:ascii="Times New Roman" w:hAnsi="Times New Roman"/>
        </w:rPr>
        <w:t>работата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на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Собранието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на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акционери</w:t>
      </w:r>
      <w:proofErr w:type="spellEnd"/>
      <w:r>
        <w:t>.</w:t>
      </w:r>
    </w:p>
    <w:p w:rsidR="00856A0E" w:rsidRPr="00856A0E" w:rsidRDefault="00C61DA5" w:rsidP="00856A0E">
      <w:pPr>
        <w:ind w:firstLine="720"/>
        <w:jc w:val="both"/>
      </w:pPr>
      <w:proofErr w:type="spellStart"/>
      <w:r>
        <w:rPr>
          <w:rFonts w:ascii="Times New Roman" w:hAnsi="Times New Roman"/>
        </w:rPr>
        <w:t>Право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на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глас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на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Собранието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имаат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акционери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кои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поседуваат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акции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со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право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на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глас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запишани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во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Акционерската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книга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на</w:t>
      </w:r>
      <w:proofErr w:type="spellEnd"/>
      <w:r w:rsidR="00AD44B8">
        <w:t xml:space="preserve"> </w:t>
      </w:r>
      <w:proofErr w:type="spellStart"/>
      <w:r>
        <w:rPr>
          <w:rFonts w:ascii="Times New Roman" w:hAnsi="Times New Roman"/>
        </w:rPr>
        <w:t>Жито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Полог</w:t>
      </w:r>
      <w:proofErr w:type="spellEnd"/>
      <w:r>
        <w:t xml:space="preserve"> </w:t>
      </w:r>
      <w:r>
        <w:rPr>
          <w:rFonts w:ascii="Times New Roman" w:hAnsi="Times New Roman"/>
        </w:rPr>
        <w:t>АД</w:t>
      </w:r>
      <w:r>
        <w:t xml:space="preserve"> </w:t>
      </w:r>
      <w:r w:rsidR="00856A0E" w:rsidRPr="00856A0E">
        <w:t>–</w:t>
      </w:r>
      <w:r>
        <w:t xml:space="preserve"> </w:t>
      </w:r>
      <w:proofErr w:type="spellStart"/>
      <w:r>
        <w:rPr>
          <w:rFonts w:ascii="Times New Roman" w:hAnsi="Times New Roman"/>
        </w:rPr>
        <w:t>Тетово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што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се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води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во</w:t>
      </w:r>
      <w:proofErr w:type="spellEnd"/>
      <w:r>
        <w:t xml:space="preserve"> </w:t>
      </w:r>
      <w:r>
        <w:rPr>
          <w:rFonts w:ascii="Times New Roman" w:hAnsi="Times New Roman"/>
        </w:rPr>
        <w:t>ЦДХВ</w:t>
      </w:r>
      <w:r>
        <w:t xml:space="preserve">, </w:t>
      </w:r>
      <w:proofErr w:type="spellStart"/>
      <w:r>
        <w:rPr>
          <w:rFonts w:ascii="Times New Roman" w:hAnsi="Times New Roman"/>
        </w:rPr>
        <w:t>односно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нивните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полномошници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или</w:t>
      </w:r>
      <w:proofErr w:type="spellEnd"/>
      <w:r>
        <w:t xml:space="preserve"> </w:t>
      </w:r>
      <w:proofErr w:type="spellStart"/>
      <w:r>
        <w:rPr>
          <w:rFonts w:ascii="Times New Roman" w:hAnsi="Times New Roman"/>
        </w:rPr>
        <w:t>застапници</w:t>
      </w:r>
      <w:proofErr w:type="spellEnd"/>
      <w:r>
        <w:t>.</w:t>
      </w:r>
    </w:p>
    <w:p w:rsidR="00856A0E" w:rsidRPr="00856A0E" w:rsidRDefault="00C61DA5" w:rsidP="00856A0E">
      <w:pPr>
        <w:ind w:firstLine="720"/>
        <w:jc w:val="both"/>
        <w:rPr>
          <w:szCs w:val="24"/>
        </w:rPr>
      </w:pPr>
      <w:proofErr w:type="spellStart"/>
      <w:r>
        <w:rPr>
          <w:rFonts w:ascii="Times New Roman" w:hAnsi="Times New Roman"/>
          <w:szCs w:val="24"/>
        </w:rPr>
        <w:t>Секој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акционер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кој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има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намера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учествува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свикано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Собрание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должен</w:t>
      </w:r>
      <w:proofErr w:type="spellEnd"/>
      <w:r>
        <w:rPr>
          <w:szCs w:val="24"/>
        </w:rPr>
        <w:t xml:space="preserve"> </w:t>
      </w:r>
      <w:r>
        <w:rPr>
          <w:rFonts w:ascii="Times New Roman" w:hAnsi="Times New Roman"/>
          <w:szCs w:val="24"/>
        </w:rPr>
        <w:t>е</w:t>
      </w:r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го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пријави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своето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учество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Собранието</w:t>
      </w:r>
      <w:proofErr w:type="spellEnd"/>
      <w:r>
        <w:rPr>
          <w:szCs w:val="24"/>
        </w:rPr>
        <w:t xml:space="preserve"> (</w:t>
      </w:r>
      <w:proofErr w:type="spellStart"/>
      <w:r>
        <w:rPr>
          <w:rFonts w:ascii="Times New Roman" w:hAnsi="Times New Roman"/>
          <w:szCs w:val="24"/>
        </w:rPr>
        <w:t>пријава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учество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Собранието</w:t>
      </w:r>
      <w:proofErr w:type="spellEnd"/>
      <w:r>
        <w:rPr>
          <w:szCs w:val="24"/>
        </w:rPr>
        <w:t xml:space="preserve">) </w:t>
      </w:r>
      <w:proofErr w:type="spellStart"/>
      <w:r>
        <w:rPr>
          <w:rFonts w:ascii="Times New Roman" w:hAnsi="Times New Roman"/>
          <w:szCs w:val="24"/>
        </w:rPr>
        <w:t>најдоцна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пред</w:t>
      </w:r>
      <w:proofErr w:type="spellEnd"/>
      <w:r>
        <w:rPr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Cs w:val="24"/>
        </w:rPr>
        <w:t>почетокот</w:t>
      </w:r>
      <w:proofErr w:type="spellEnd"/>
      <w:r>
        <w:rPr>
          <w:szCs w:val="24"/>
        </w:rPr>
        <w:t xml:space="preserve">  </w:t>
      </w:r>
      <w:proofErr w:type="spellStart"/>
      <w:r>
        <w:rPr>
          <w:rFonts w:ascii="Times New Roman" w:hAnsi="Times New Roman"/>
          <w:szCs w:val="24"/>
        </w:rPr>
        <w:t>на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закажаната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седница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Собранието</w:t>
      </w:r>
      <w:proofErr w:type="spellEnd"/>
      <w:r>
        <w:rPr>
          <w:szCs w:val="24"/>
        </w:rPr>
        <w:t>.</w:t>
      </w:r>
    </w:p>
    <w:p w:rsidR="00856A0E" w:rsidRPr="00856A0E" w:rsidRDefault="00C61DA5" w:rsidP="00856A0E">
      <w:pPr>
        <w:ind w:firstLine="720"/>
        <w:jc w:val="both"/>
        <w:rPr>
          <w:szCs w:val="24"/>
        </w:rPr>
      </w:pPr>
      <w:proofErr w:type="spellStart"/>
      <w:r>
        <w:rPr>
          <w:rFonts w:ascii="Times New Roman" w:hAnsi="Times New Roman"/>
          <w:szCs w:val="24"/>
        </w:rPr>
        <w:t>Акционерите</w:t>
      </w:r>
      <w:proofErr w:type="spellEnd"/>
      <w:r>
        <w:rPr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Cs w:val="24"/>
        </w:rPr>
        <w:t>можат</w:t>
      </w:r>
      <w:proofErr w:type="spellEnd"/>
      <w:r>
        <w:rPr>
          <w:szCs w:val="24"/>
        </w:rPr>
        <w:t xml:space="preserve">  </w:t>
      </w:r>
      <w:proofErr w:type="spellStart"/>
      <w:r>
        <w:rPr>
          <w:rFonts w:ascii="Times New Roman" w:hAnsi="Times New Roman"/>
          <w:szCs w:val="24"/>
        </w:rPr>
        <w:t>да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овластат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полномошник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седница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Собрание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Друштвото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со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давање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полномошно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во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писмена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форма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без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обврска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го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заверат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полномошното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кај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нотар</w:t>
      </w:r>
      <w:proofErr w:type="spellEnd"/>
      <w:r>
        <w:rPr>
          <w:szCs w:val="24"/>
        </w:rPr>
        <w:t xml:space="preserve">. </w:t>
      </w:r>
      <w:proofErr w:type="spellStart"/>
      <w:r>
        <w:rPr>
          <w:rFonts w:ascii="Times New Roman" w:hAnsi="Times New Roman"/>
          <w:szCs w:val="24"/>
        </w:rPr>
        <w:t>Акционерот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треба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веднаш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го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извести</w:t>
      </w:r>
      <w:proofErr w:type="spellEnd"/>
      <w:r>
        <w:rPr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Cs w:val="24"/>
        </w:rPr>
        <w:t>Друштвото</w:t>
      </w:r>
      <w:proofErr w:type="spellEnd"/>
      <w:r>
        <w:rPr>
          <w:szCs w:val="24"/>
        </w:rPr>
        <w:t xml:space="preserve">  </w:t>
      </w:r>
      <w:proofErr w:type="spellStart"/>
      <w:r>
        <w:rPr>
          <w:rFonts w:ascii="Times New Roman" w:hAnsi="Times New Roman"/>
          <w:szCs w:val="24"/>
        </w:rPr>
        <w:t>за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секое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полномошно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дадено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во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писмена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форма</w:t>
      </w:r>
      <w:proofErr w:type="spellEnd"/>
      <w:r>
        <w:rPr>
          <w:szCs w:val="24"/>
        </w:rPr>
        <w:t xml:space="preserve">. </w:t>
      </w:r>
      <w:proofErr w:type="spellStart"/>
      <w:r>
        <w:rPr>
          <w:rFonts w:ascii="Times New Roman" w:hAnsi="Times New Roman"/>
          <w:szCs w:val="24"/>
        </w:rPr>
        <w:t>Известувањето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треба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биде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во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писмена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форма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адреса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седиштето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Друштвото</w:t>
      </w:r>
      <w:proofErr w:type="spellEnd"/>
      <w:r>
        <w:rPr>
          <w:szCs w:val="24"/>
        </w:rPr>
        <w:t xml:space="preserve">, </w:t>
      </w:r>
      <w:proofErr w:type="spellStart"/>
      <w:r>
        <w:rPr>
          <w:rFonts w:ascii="Times New Roman" w:hAnsi="Times New Roman"/>
          <w:szCs w:val="24"/>
        </w:rPr>
        <w:t>ул</w:t>
      </w:r>
      <w:r>
        <w:rPr>
          <w:szCs w:val="24"/>
        </w:rPr>
        <w:t>.</w:t>
      </w:r>
      <w:r>
        <w:rPr>
          <w:rFonts w:ascii="Times New Roman" w:hAnsi="Times New Roman"/>
          <w:szCs w:val="24"/>
        </w:rPr>
        <w:t>Маршал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Тито</w:t>
      </w:r>
      <w:proofErr w:type="spellEnd"/>
      <w:r>
        <w:rPr>
          <w:szCs w:val="24"/>
        </w:rPr>
        <w:t xml:space="preserve"> </w:t>
      </w:r>
      <w:r>
        <w:rPr>
          <w:rFonts w:ascii="Times New Roman" w:hAnsi="Times New Roman"/>
          <w:szCs w:val="24"/>
        </w:rPr>
        <w:t>бр</w:t>
      </w:r>
      <w:r>
        <w:rPr>
          <w:szCs w:val="24"/>
        </w:rPr>
        <w:t xml:space="preserve">.134 </w:t>
      </w:r>
      <w:proofErr w:type="spellStart"/>
      <w:r>
        <w:rPr>
          <w:rFonts w:ascii="Times New Roman" w:hAnsi="Times New Roman"/>
          <w:szCs w:val="24"/>
        </w:rPr>
        <w:t>Тетово</w:t>
      </w:r>
      <w:proofErr w:type="spellEnd"/>
      <w:r>
        <w:rPr>
          <w:szCs w:val="24"/>
        </w:rPr>
        <w:t xml:space="preserve">. </w:t>
      </w:r>
      <w:proofErr w:type="spellStart"/>
      <w:r>
        <w:rPr>
          <w:rFonts w:ascii="Times New Roman" w:hAnsi="Times New Roman"/>
          <w:szCs w:val="24"/>
        </w:rPr>
        <w:t>Во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прилог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известувањето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испраќа</w:t>
      </w:r>
      <w:proofErr w:type="spellEnd"/>
      <w:r>
        <w:rPr>
          <w:szCs w:val="24"/>
        </w:rPr>
        <w:t xml:space="preserve"> </w:t>
      </w:r>
      <w:r>
        <w:rPr>
          <w:rFonts w:ascii="Times New Roman" w:hAnsi="Times New Roman"/>
          <w:szCs w:val="24"/>
        </w:rPr>
        <w:t>и</w:t>
      </w:r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копија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од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даденото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полномошно</w:t>
      </w:r>
      <w:proofErr w:type="spellEnd"/>
      <w:r>
        <w:rPr>
          <w:szCs w:val="24"/>
        </w:rPr>
        <w:t xml:space="preserve">, </w:t>
      </w:r>
      <w:r>
        <w:rPr>
          <w:rFonts w:ascii="Times New Roman" w:hAnsi="Times New Roman"/>
          <w:szCs w:val="24"/>
        </w:rPr>
        <w:t>а</w:t>
      </w:r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оригиналот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од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полномошното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полномошникот</w:t>
      </w:r>
      <w:proofErr w:type="spellEnd"/>
      <w:r>
        <w:rPr>
          <w:szCs w:val="24"/>
        </w:rPr>
        <w:t xml:space="preserve"> </w:t>
      </w:r>
      <w:r>
        <w:rPr>
          <w:rFonts w:ascii="Times New Roman" w:hAnsi="Times New Roman"/>
          <w:szCs w:val="24"/>
        </w:rPr>
        <w:t>е</w:t>
      </w:r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должен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го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носи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седницата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Собранието</w:t>
      </w:r>
      <w:proofErr w:type="spellEnd"/>
      <w:r>
        <w:rPr>
          <w:szCs w:val="24"/>
        </w:rPr>
        <w:t xml:space="preserve">. </w:t>
      </w:r>
      <w:proofErr w:type="spellStart"/>
      <w:r>
        <w:rPr>
          <w:rFonts w:ascii="Times New Roman" w:hAnsi="Times New Roman"/>
          <w:szCs w:val="24"/>
        </w:rPr>
        <w:t>Акционер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кој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нема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го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извести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Друштвото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даденото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полномошно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ќе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смета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дека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не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го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дал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полномошното</w:t>
      </w:r>
      <w:proofErr w:type="spellEnd"/>
      <w:r>
        <w:rPr>
          <w:szCs w:val="24"/>
        </w:rPr>
        <w:t>.</w:t>
      </w:r>
    </w:p>
    <w:p w:rsidR="007545C4" w:rsidRDefault="00C61DA5" w:rsidP="00856A0E">
      <w:pPr>
        <w:ind w:firstLine="72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szCs w:val="24"/>
        </w:rPr>
        <w:t>Обрасците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давање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полномошно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во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писмена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форма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секој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акционер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може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ги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преземе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од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официјалната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интернет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страница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Друштвото</w:t>
      </w:r>
      <w:proofErr w:type="spellEnd"/>
      <w:r>
        <w:rPr>
          <w:szCs w:val="24"/>
        </w:rPr>
        <w:t xml:space="preserve"> </w:t>
      </w:r>
      <w:hyperlink r:id="rId7" w:history="1">
        <w:r w:rsidR="007545C4" w:rsidRPr="0086419E">
          <w:rPr>
            <w:rStyle w:val="Hyperlink"/>
            <w:rFonts w:ascii="Times New Roman" w:hAnsi="Times New Roman"/>
          </w:rPr>
          <w:t>www.zitopolog.com.mk</w:t>
        </w:r>
      </w:hyperlink>
    </w:p>
    <w:p w:rsidR="00856A0E" w:rsidRPr="00856A0E" w:rsidRDefault="00C61DA5" w:rsidP="00856A0E">
      <w:pPr>
        <w:ind w:firstLine="720"/>
        <w:jc w:val="both"/>
        <w:rPr>
          <w:szCs w:val="24"/>
        </w:rPr>
      </w:pPr>
      <w:proofErr w:type="spellStart"/>
      <w:r>
        <w:rPr>
          <w:rFonts w:ascii="Times New Roman" w:hAnsi="Times New Roman"/>
          <w:szCs w:val="24"/>
        </w:rPr>
        <w:t>Согласно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Законот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трговски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друштва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акционерите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кои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поединечно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или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заеднички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поседуваат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најмалку</w:t>
      </w:r>
      <w:proofErr w:type="spellEnd"/>
      <w:r>
        <w:rPr>
          <w:szCs w:val="24"/>
        </w:rPr>
        <w:t xml:space="preserve"> 5% </w:t>
      </w:r>
      <w:proofErr w:type="spellStart"/>
      <w:r>
        <w:rPr>
          <w:rFonts w:ascii="Times New Roman" w:hAnsi="Times New Roman"/>
          <w:szCs w:val="24"/>
        </w:rPr>
        <w:t>од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вкупниот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број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акции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со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право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глас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имаат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право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достават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предлог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дополнување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дневниот</w:t>
      </w:r>
      <w:proofErr w:type="spellEnd"/>
      <w:r>
        <w:rPr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Cs w:val="24"/>
        </w:rPr>
        <w:t>ред</w:t>
      </w:r>
      <w:proofErr w:type="spellEnd"/>
      <w:r>
        <w:rPr>
          <w:szCs w:val="24"/>
        </w:rPr>
        <w:t xml:space="preserve">  </w:t>
      </w:r>
      <w:r>
        <w:rPr>
          <w:rFonts w:ascii="Times New Roman" w:hAnsi="Times New Roman"/>
          <w:szCs w:val="24"/>
        </w:rPr>
        <w:t>и</w:t>
      </w:r>
      <w:proofErr w:type="gram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предлог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одлуки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по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точките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од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дневниот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ред</w:t>
      </w:r>
      <w:proofErr w:type="spellEnd"/>
      <w:r>
        <w:rPr>
          <w:szCs w:val="24"/>
        </w:rPr>
        <w:t>.</w:t>
      </w:r>
    </w:p>
    <w:p w:rsidR="007545C4" w:rsidRDefault="00C61DA5" w:rsidP="00856A0E">
      <w:pPr>
        <w:ind w:firstLine="720"/>
        <w:jc w:val="both"/>
        <w:rPr>
          <w:rFonts w:ascii="Times New Roman" w:hAnsi="Times New Roman"/>
        </w:rPr>
      </w:pPr>
      <w:proofErr w:type="spellStart"/>
      <w:r>
        <w:rPr>
          <w:rFonts w:ascii="Times New Roman" w:hAnsi="Times New Roman"/>
          <w:szCs w:val="24"/>
        </w:rPr>
        <w:t>Акционерите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можат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достават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предлози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вклучување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нови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точки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во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дневниот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ред</w:t>
      </w:r>
      <w:proofErr w:type="spellEnd"/>
      <w:r>
        <w:rPr>
          <w:szCs w:val="24"/>
        </w:rPr>
        <w:t xml:space="preserve">, </w:t>
      </w:r>
      <w:proofErr w:type="spellStart"/>
      <w:r>
        <w:rPr>
          <w:rFonts w:ascii="Times New Roman" w:hAnsi="Times New Roman"/>
          <w:szCs w:val="24"/>
        </w:rPr>
        <w:t>предлози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одлуки</w:t>
      </w:r>
      <w:proofErr w:type="spellEnd"/>
      <w:r>
        <w:rPr>
          <w:szCs w:val="24"/>
        </w:rPr>
        <w:t xml:space="preserve"> </w:t>
      </w:r>
      <w:r>
        <w:rPr>
          <w:rFonts w:ascii="Times New Roman" w:hAnsi="Times New Roman"/>
          <w:szCs w:val="24"/>
        </w:rPr>
        <w:t>и</w:t>
      </w:r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прашања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во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рок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од</w:t>
      </w:r>
      <w:proofErr w:type="spellEnd"/>
      <w:r>
        <w:rPr>
          <w:szCs w:val="24"/>
        </w:rPr>
        <w:t xml:space="preserve"> 8(</w:t>
      </w:r>
      <w:proofErr w:type="spellStart"/>
      <w:r>
        <w:rPr>
          <w:rFonts w:ascii="Times New Roman" w:hAnsi="Times New Roman"/>
          <w:szCs w:val="24"/>
        </w:rPr>
        <w:t>осум</w:t>
      </w:r>
      <w:proofErr w:type="spellEnd"/>
      <w:r>
        <w:rPr>
          <w:szCs w:val="24"/>
        </w:rPr>
        <w:t xml:space="preserve">) </w:t>
      </w:r>
      <w:proofErr w:type="spellStart"/>
      <w:r>
        <w:rPr>
          <w:rFonts w:ascii="Times New Roman" w:hAnsi="Times New Roman"/>
          <w:szCs w:val="24"/>
        </w:rPr>
        <w:t>дена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од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денот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објавувањето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јавниот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повик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во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дневен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весник</w:t>
      </w:r>
      <w:proofErr w:type="spellEnd"/>
      <w:r>
        <w:rPr>
          <w:szCs w:val="24"/>
        </w:rPr>
        <w:t xml:space="preserve">, </w:t>
      </w:r>
      <w:r>
        <w:rPr>
          <w:rFonts w:ascii="Times New Roman" w:hAnsi="Times New Roman"/>
          <w:szCs w:val="24"/>
        </w:rPr>
        <w:t>а</w:t>
      </w:r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подетални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информации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начинот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предлагање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точки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дневен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ред</w:t>
      </w:r>
      <w:proofErr w:type="spellEnd"/>
      <w:r>
        <w:rPr>
          <w:szCs w:val="24"/>
        </w:rPr>
        <w:t xml:space="preserve">, </w:t>
      </w:r>
      <w:proofErr w:type="spellStart"/>
      <w:r>
        <w:rPr>
          <w:rFonts w:ascii="Times New Roman" w:hAnsi="Times New Roman"/>
          <w:szCs w:val="24"/>
        </w:rPr>
        <w:t>поставување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прашања</w:t>
      </w:r>
      <w:proofErr w:type="spellEnd"/>
      <w:r>
        <w:rPr>
          <w:szCs w:val="24"/>
        </w:rPr>
        <w:t xml:space="preserve"> </w:t>
      </w:r>
      <w:r>
        <w:rPr>
          <w:rFonts w:ascii="Times New Roman" w:hAnsi="Times New Roman"/>
          <w:szCs w:val="24"/>
        </w:rPr>
        <w:t>и</w:t>
      </w:r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предлагање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одлуки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од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страна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акционерите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може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најдат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официјалната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интернет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страница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Друштвото</w:t>
      </w:r>
      <w:proofErr w:type="spellEnd"/>
      <w:r>
        <w:rPr>
          <w:szCs w:val="24"/>
        </w:rPr>
        <w:t xml:space="preserve"> </w:t>
      </w:r>
      <w:hyperlink r:id="rId8" w:history="1">
        <w:r w:rsidR="007545C4" w:rsidRPr="0086419E">
          <w:rPr>
            <w:rStyle w:val="Hyperlink"/>
            <w:rFonts w:ascii="Times New Roman" w:hAnsi="Times New Roman"/>
          </w:rPr>
          <w:t>www.zitopolog.com.mk</w:t>
        </w:r>
      </w:hyperlink>
    </w:p>
    <w:p w:rsidR="00856A0E" w:rsidRDefault="00C61DA5" w:rsidP="00856A0E">
      <w:pPr>
        <w:ind w:firstLine="720"/>
        <w:jc w:val="both"/>
        <w:rPr>
          <w:szCs w:val="24"/>
        </w:rPr>
      </w:pPr>
      <w:proofErr w:type="spellStart"/>
      <w:r>
        <w:rPr>
          <w:rFonts w:ascii="Times New Roman" w:hAnsi="Times New Roman"/>
          <w:szCs w:val="24"/>
        </w:rPr>
        <w:t>Собранието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ќе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одлучува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само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прашања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кои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уредно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ставени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дневен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ред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согласно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Статутот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Друштвото</w:t>
      </w:r>
      <w:proofErr w:type="spellEnd"/>
      <w:r>
        <w:rPr>
          <w:szCs w:val="24"/>
        </w:rPr>
        <w:t xml:space="preserve"> </w:t>
      </w:r>
      <w:r>
        <w:rPr>
          <w:rFonts w:ascii="Times New Roman" w:hAnsi="Times New Roman"/>
          <w:szCs w:val="24"/>
        </w:rPr>
        <w:t>и</w:t>
      </w:r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Законот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трговски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друштва</w:t>
      </w:r>
      <w:proofErr w:type="spellEnd"/>
      <w:r>
        <w:rPr>
          <w:szCs w:val="24"/>
        </w:rPr>
        <w:t>.</w:t>
      </w:r>
    </w:p>
    <w:p w:rsidR="00120F10" w:rsidRPr="00120F10" w:rsidRDefault="00120F10" w:rsidP="00856A0E">
      <w:pPr>
        <w:ind w:firstLine="720"/>
        <w:jc w:val="both"/>
        <w:rPr>
          <w:rFonts w:ascii="Times New Roman" w:hAnsi="Times New Roman"/>
          <w:szCs w:val="24"/>
          <w:lang w:val="mk-MK"/>
        </w:rPr>
      </w:pPr>
      <w:r w:rsidRPr="00120F10">
        <w:rPr>
          <w:rFonts w:ascii="Times New Roman" w:hAnsi="Times New Roman"/>
          <w:szCs w:val="24"/>
          <w:lang w:val="mk-MK"/>
        </w:rPr>
        <w:t>Согласно Законот за трговски друштва, записникот за ова собрание на акционери го води Нотар.</w:t>
      </w:r>
    </w:p>
    <w:p w:rsidR="00856A0E" w:rsidRPr="00856A0E" w:rsidRDefault="00C61DA5" w:rsidP="00856A0E">
      <w:pPr>
        <w:ind w:firstLine="720"/>
        <w:jc w:val="both"/>
        <w:rPr>
          <w:szCs w:val="24"/>
        </w:rPr>
      </w:pPr>
      <w:proofErr w:type="spellStart"/>
      <w:r>
        <w:rPr>
          <w:rFonts w:ascii="Times New Roman" w:hAnsi="Times New Roman"/>
          <w:szCs w:val="24"/>
        </w:rPr>
        <w:t>Материјалите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од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дневниот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ред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што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подготвени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за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Собранието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им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се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достапни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акционерите</w:t>
      </w:r>
      <w:proofErr w:type="spellEnd"/>
      <w:r>
        <w:rPr>
          <w:szCs w:val="24"/>
        </w:rPr>
        <w:t xml:space="preserve">, </w:t>
      </w:r>
      <w:proofErr w:type="spellStart"/>
      <w:r>
        <w:rPr>
          <w:rFonts w:ascii="Times New Roman" w:hAnsi="Times New Roman"/>
          <w:szCs w:val="24"/>
        </w:rPr>
        <w:t>односно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нивните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застапници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или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полномошници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секој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работен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ден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од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денот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објавувањето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јавниот</w:t>
      </w:r>
      <w:proofErr w:type="spellEnd"/>
      <w:r>
        <w:rPr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Cs w:val="24"/>
        </w:rPr>
        <w:t>повик</w:t>
      </w:r>
      <w:proofErr w:type="spellEnd"/>
      <w:r>
        <w:rPr>
          <w:szCs w:val="24"/>
        </w:rPr>
        <w:t xml:space="preserve">  </w:t>
      </w:r>
      <w:proofErr w:type="spellStart"/>
      <w:r>
        <w:rPr>
          <w:rFonts w:ascii="Times New Roman" w:hAnsi="Times New Roman"/>
          <w:szCs w:val="24"/>
        </w:rPr>
        <w:t>во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просториите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Друштвото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ул</w:t>
      </w:r>
      <w:proofErr w:type="spellEnd"/>
      <w:r>
        <w:rPr>
          <w:szCs w:val="24"/>
        </w:rPr>
        <w:t xml:space="preserve">. </w:t>
      </w:r>
      <w:proofErr w:type="spellStart"/>
      <w:r>
        <w:rPr>
          <w:rFonts w:ascii="Times New Roman" w:hAnsi="Times New Roman"/>
          <w:szCs w:val="24"/>
        </w:rPr>
        <w:t>Маршал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Тито</w:t>
      </w:r>
      <w:proofErr w:type="spellEnd"/>
      <w:r>
        <w:rPr>
          <w:szCs w:val="24"/>
        </w:rPr>
        <w:t xml:space="preserve"> </w:t>
      </w:r>
      <w:r>
        <w:rPr>
          <w:rFonts w:ascii="Times New Roman" w:hAnsi="Times New Roman"/>
          <w:szCs w:val="24"/>
        </w:rPr>
        <w:t>бр</w:t>
      </w:r>
      <w:r>
        <w:rPr>
          <w:szCs w:val="24"/>
        </w:rPr>
        <w:t xml:space="preserve">.134 </w:t>
      </w:r>
      <w:proofErr w:type="spellStart"/>
      <w:r>
        <w:rPr>
          <w:rFonts w:ascii="Times New Roman" w:hAnsi="Times New Roman"/>
          <w:szCs w:val="24"/>
        </w:rPr>
        <w:t>во</w:t>
      </w:r>
      <w:proofErr w:type="spellEnd"/>
      <w:r>
        <w:rPr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Cs w:val="24"/>
        </w:rPr>
        <w:t>Тетово</w:t>
      </w:r>
      <w:proofErr w:type="spellEnd"/>
      <w:r>
        <w:rPr>
          <w:szCs w:val="24"/>
        </w:rPr>
        <w:t xml:space="preserve">  </w:t>
      </w:r>
      <w:r>
        <w:rPr>
          <w:rFonts w:ascii="Times New Roman" w:hAnsi="Times New Roman"/>
          <w:szCs w:val="24"/>
        </w:rPr>
        <w:t>и</w:t>
      </w:r>
      <w:proofErr w:type="gram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официјалната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интернет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страница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на</w:t>
      </w:r>
      <w:proofErr w:type="spellEnd"/>
      <w:r>
        <w:rPr>
          <w:szCs w:val="24"/>
        </w:rPr>
        <w:t xml:space="preserve"> </w:t>
      </w:r>
      <w:proofErr w:type="spellStart"/>
      <w:r>
        <w:rPr>
          <w:rFonts w:ascii="Times New Roman" w:hAnsi="Times New Roman"/>
          <w:szCs w:val="24"/>
        </w:rPr>
        <w:t>Друштвото</w:t>
      </w:r>
      <w:proofErr w:type="spellEnd"/>
      <w:r>
        <w:rPr>
          <w:szCs w:val="24"/>
        </w:rPr>
        <w:t xml:space="preserve"> </w:t>
      </w:r>
      <w:hyperlink r:id="rId9" w:history="1">
        <w:r w:rsidR="00EC676A" w:rsidRPr="0086419E">
          <w:rPr>
            <w:rStyle w:val="Hyperlink"/>
            <w:rFonts w:ascii="Times New Roman" w:hAnsi="Times New Roman"/>
          </w:rPr>
          <w:t>www.zitopolog.com.mk</w:t>
        </w:r>
      </w:hyperlink>
    </w:p>
    <w:p w:rsidR="00856A0E" w:rsidRPr="00856A0E" w:rsidRDefault="00C61DA5" w:rsidP="00856A0E">
      <w:pPr>
        <w:jc w:val="both"/>
      </w:pPr>
      <w:r>
        <w:t xml:space="preserve"> </w:t>
      </w:r>
    </w:p>
    <w:p w:rsidR="005202A9" w:rsidRDefault="005202A9" w:rsidP="00856A0E">
      <w:pPr>
        <w:ind w:left="4320" w:firstLine="720"/>
        <w:jc w:val="both"/>
        <w:rPr>
          <w:rFonts w:ascii="Times New Roman" w:hAnsi="Times New Roman"/>
          <w:b/>
        </w:rPr>
      </w:pPr>
    </w:p>
    <w:p w:rsidR="00856A0E" w:rsidRPr="00856A0E" w:rsidRDefault="00C61DA5" w:rsidP="00856A0E">
      <w:pPr>
        <w:ind w:left="4320" w:firstLine="720"/>
        <w:jc w:val="both"/>
        <w:rPr>
          <w:b/>
          <w:szCs w:val="24"/>
        </w:rPr>
      </w:pPr>
      <w:r>
        <w:rPr>
          <w:rFonts w:ascii="Times New Roman" w:hAnsi="Times New Roman"/>
          <w:b/>
        </w:rPr>
        <w:t>ОДБОР</w:t>
      </w:r>
      <w:r>
        <w:rPr>
          <w:b/>
        </w:rPr>
        <w:t xml:space="preserve"> </w:t>
      </w:r>
      <w:r>
        <w:rPr>
          <w:rFonts w:ascii="Times New Roman" w:hAnsi="Times New Roman"/>
          <w:b/>
        </w:rPr>
        <w:t>НА</w:t>
      </w:r>
      <w:r>
        <w:rPr>
          <w:b/>
        </w:rPr>
        <w:t xml:space="preserve"> </w:t>
      </w:r>
      <w:r>
        <w:rPr>
          <w:rFonts w:ascii="Times New Roman" w:hAnsi="Times New Roman"/>
          <w:b/>
        </w:rPr>
        <w:t>ДИРЕКТОРИ</w:t>
      </w:r>
    </w:p>
    <w:p w:rsidR="00856A0E" w:rsidRPr="00856A0E" w:rsidRDefault="00C61DA5" w:rsidP="00856A0E">
      <w:pPr>
        <w:ind w:left="4320"/>
        <w:jc w:val="both"/>
        <w:rPr>
          <w:b/>
          <w:bCs/>
          <w:szCs w:val="24"/>
        </w:rPr>
      </w:pPr>
      <w:r>
        <w:rPr>
          <w:b/>
          <w:bCs/>
          <w:szCs w:val="24"/>
        </w:rPr>
        <w:t xml:space="preserve">        </w:t>
      </w:r>
      <w:r>
        <w:rPr>
          <w:b/>
          <w:bCs/>
          <w:szCs w:val="24"/>
        </w:rPr>
        <w:tab/>
      </w:r>
      <w:r>
        <w:rPr>
          <w:b/>
          <w:bCs/>
          <w:szCs w:val="24"/>
        </w:rPr>
        <w:tab/>
        <w:t xml:space="preserve">    </w:t>
      </w:r>
      <w:r>
        <w:rPr>
          <w:b/>
          <w:bCs/>
          <w:szCs w:val="24"/>
        </w:rPr>
        <w:tab/>
        <w:t xml:space="preserve">           </w:t>
      </w:r>
    </w:p>
    <w:p w:rsidR="009159C3" w:rsidRDefault="00C61DA5" w:rsidP="009159C3">
      <w:pPr>
        <w:jc w:val="both"/>
      </w:pPr>
      <w:r>
        <w:lastRenderedPageBreak/>
        <w:t xml:space="preserve">    </w:t>
      </w:r>
    </w:p>
    <w:sectPr w:rsidR="009159C3" w:rsidSect="00BA33C3">
      <w:pgSz w:w="12240" w:h="15840" w:code="1"/>
      <w:pgMar w:top="426" w:right="1325" w:bottom="142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cedonian Tm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342B5B"/>
    <w:multiLevelType w:val="hybridMultilevel"/>
    <w:tmpl w:val="DD825242"/>
    <w:lvl w:ilvl="0" w:tplc="19067C88">
      <w:numFmt w:val="bullet"/>
      <w:lvlText w:val="-"/>
      <w:lvlJc w:val="left"/>
      <w:pPr>
        <w:tabs>
          <w:tab w:val="num" w:pos="1380"/>
        </w:tabs>
        <w:ind w:left="13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1" w15:restartNumberingAfterBreak="0">
    <w:nsid w:val="277E4680"/>
    <w:multiLevelType w:val="hybridMultilevel"/>
    <w:tmpl w:val="1DEE7772"/>
    <w:lvl w:ilvl="0" w:tplc="11F2E556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8090019">
      <w:start w:val="1"/>
      <w:numFmt w:val="decimal"/>
      <w:lvlText w:val="%2."/>
      <w:lvlJc w:val="left"/>
      <w:pPr>
        <w:tabs>
          <w:tab w:val="num" w:pos="960"/>
        </w:tabs>
        <w:ind w:left="960" w:hanging="360"/>
      </w:pPr>
    </w:lvl>
    <w:lvl w:ilvl="2" w:tplc="0809001B">
      <w:start w:val="1"/>
      <w:numFmt w:val="decimal"/>
      <w:lvlText w:val="%3."/>
      <w:lvlJc w:val="left"/>
      <w:pPr>
        <w:tabs>
          <w:tab w:val="num" w:pos="1680"/>
        </w:tabs>
        <w:ind w:left="168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400"/>
        </w:tabs>
        <w:ind w:left="240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120"/>
        </w:tabs>
        <w:ind w:left="3120" w:hanging="360"/>
      </w:pPr>
    </w:lvl>
    <w:lvl w:ilvl="5" w:tplc="0809001B">
      <w:start w:val="1"/>
      <w:numFmt w:val="decimal"/>
      <w:lvlText w:val="%6."/>
      <w:lvlJc w:val="left"/>
      <w:pPr>
        <w:tabs>
          <w:tab w:val="num" w:pos="3840"/>
        </w:tabs>
        <w:ind w:left="3840" w:hanging="360"/>
      </w:pPr>
    </w:lvl>
    <w:lvl w:ilvl="6" w:tplc="0809000F">
      <w:start w:val="1"/>
      <w:numFmt w:val="decimal"/>
      <w:lvlText w:val="%7."/>
      <w:lvlJc w:val="left"/>
      <w:pPr>
        <w:tabs>
          <w:tab w:val="num" w:pos="4560"/>
        </w:tabs>
        <w:ind w:left="456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280"/>
        </w:tabs>
        <w:ind w:left="528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000"/>
        </w:tabs>
        <w:ind w:left="6000" w:hanging="360"/>
      </w:pPr>
    </w:lvl>
  </w:abstractNum>
  <w:abstractNum w:abstractNumId="2" w15:restartNumberingAfterBreak="0">
    <w:nsid w:val="4DB9761F"/>
    <w:multiLevelType w:val="hybridMultilevel"/>
    <w:tmpl w:val="FE7685EE"/>
    <w:lvl w:ilvl="0" w:tplc="8DDEF704">
      <w:start w:val="4"/>
      <w:numFmt w:val="decimal"/>
      <w:lvlText w:val="%1."/>
      <w:lvlJc w:val="left"/>
      <w:pPr>
        <w:ind w:left="84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56F12DEB"/>
    <w:multiLevelType w:val="hybridMultilevel"/>
    <w:tmpl w:val="8DE4E0AA"/>
    <w:lvl w:ilvl="0" w:tplc="3B743396">
      <w:start w:val="7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6E76C3B"/>
    <w:multiLevelType w:val="hybridMultilevel"/>
    <w:tmpl w:val="EFA40A1A"/>
    <w:lvl w:ilvl="0" w:tplc="49F8306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hAnsi="Times New Roman" w:hint="default"/>
      </w:rPr>
    </w:lvl>
    <w:lvl w:ilvl="1" w:tplc="1954E97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13C403E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  <w:b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A1728E"/>
    <w:multiLevelType w:val="hybridMultilevel"/>
    <w:tmpl w:val="121E67D4"/>
    <w:lvl w:ilvl="0" w:tplc="0B66970C">
      <w:start w:val="8"/>
      <w:numFmt w:val="decimal"/>
      <w:lvlText w:val="%1."/>
      <w:lvlJc w:val="left"/>
      <w:pPr>
        <w:ind w:left="108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2E2128A"/>
    <w:multiLevelType w:val="hybridMultilevel"/>
    <w:tmpl w:val="BFEC5D80"/>
    <w:lvl w:ilvl="0" w:tplc="11F2E556">
      <w:start w:val="5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7" w15:restartNumberingAfterBreak="0">
    <w:nsid w:val="78E00D0D"/>
    <w:multiLevelType w:val="hybridMultilevel"/>
    <w:tmpl w:val="5ED6C876"/>
    <w:lvl w:ilvl="0" w:tplc="9F82DE28">
      <w:start w:val="8"/>
      <w:numFmt w:val="decimal"/>
      <w:lvlText w:val="%1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3"/>
  </w:num>
  <w:num w:numId="7">
    <w:abstractNumId w:val="7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9159C3"/>
    <w:rsid w:val="00011978"/>
    <w:rsid w:val="000269CE"/>
    <w:rsid w:val="00037829"/>
    <w:rsid w:val="0004510A"/>
    <w:rsid w:val="00076FD1"/>
    <w:rsid w:val="000820FF"/>
    <w:rsid w:val="000C0431"/>
    <w:rsid w:val="001203CE"/>
    <w:rsid w:val="00120F10"/>
    <w:rsid w:val="00147336"/>
    <w:rsid w:val="0015145D"/>
    <w:rsid w:val="00160BD8"/>
    <w:rsid w:val="0016447E"/>
    <w:rsid w:val="00194591"/>
    <w:rsid w:val="001A75D3"/>
    <w:rsid w:val="001C23B4"/>
    <w:rsid w:val="001E1977"/>
    <w:rsid w:val="0023219A"/>
    <w:rsid w:val="00245CE4"/>
    <w:rsid w:val="002473D4"/>
    <w:rsid w:val="00252A23"/>
    <w:rsid w:val="002540D8"/>
    <w:rsid w:val="002919AF"/>
    <w:rsid w:val="00295491"/>
    <w:rsid w:val="002F3270"/>
    <w:rsid w:val="003014CA"/>
    <w:rsid w:val="003226DC"/>
    <w:rsid w:val="00335B22"/>
    <w:rsid w:val="00362756"/>
    <w:rsid w:val="003634A5"/>
    <w:rsid w:val="003718E7"/>
    <w:rsid w:val="00375825"/>
    <w:rsid w:val="0037684B"/>
    <w:rsid w:val="003B14F1"/>
    <w:rsid w:val="003D642C"/>
    <w:rsid w:val="003F30B1"/>
    <w:rsid w:val="003F4E69"/>
    <w:rsid w:val="00415F35"/>
    <w:rsid w:val="00455EE0"/>
    <w:rsid w:val="00495D72"/>
    <w:rsid w:val="004970FF"/>
    <w:rsid w:val="004A265E"/>
    <w:rsid w:val="004B585A"/>
    <w:rsid w:val="004C3722"/>
    <w:rsid w:val="004D4F9E"/>
    <w:rsid w:val="004D64BC"/>
    <w:rsid w:val="004E57D6"/>
    <w:rsid w:val="004F5BB9"/>
    <w:rsid w:val="004F7162"/>
    <w:rsid w:val="00500681"/>
    <w:rsid w:val="005202A9"/>
    <w:rsid w:val="00522DD5"/>
    <w:rsid w:val="00535B52"/>
    <w:rsid w:val="00541B72"/>
    <w:rsid w:val="00554C06"/>
    <w:rsid w:val="00597418"/>
    <w:rsid w:val="005A2330"/>
    <w:rsid w:val="005B20CF"/>
    <w:rsid w:val="005E207C"/>
    <w:rsid w:val="005E72D7"/>
    <w:rsid w:val="005E7A4C"/>
    <w:rsid w:val="0062350F"/>
    <w:rsid w:val="00624253"/>
    <w:rsid w:val="00644C57"/>
    <w:rsid w:val="0067525E"/>
    <w:rsid w:val="00687D91"/>
    <w:rsid w:val="006A5723"/>
    <w:rsid w:val="00732BAD"/>
    <w:rsid w:val="007374F4"/>
    <w:rsid w:val="007531E3"/>
    <w:rsid w:val="007545C4"/>
    <w:rsid w:val="007563BF"/>
    <w:rsid w:val="00756764"/>
    <w:rsid w:val="0075767D"/>
    <w:rsid w:val="0076601B"/>
    <w:rsid w:val="00773DD9"/>
    <w:rsid w:val="007820ED"/>
    <w:rsid w:val="007839F7"/>
    <w:rsid w:val="0078418C"/>
    <w:rsid w:val="00796BCA"/>
    <w:rsid w:val="007A53DB"/>
    <w:rsid w:val="007B6382"/>
    <w:rsid w:val="007E3847"/>
    <w:rsid w:val="007F4161"/>
    <w:rsid w:val="00802F68"/>
    <w:rsid w:val="008066AF"/>
    <w:rsid w:val="00810D4C"/>
    <w:rsid w:val="0082674D"/>
    <w:rsid w:val="0084322F"/>
    <w:rsid w:val="00855374"/>
    <w:rsid w:val="00856A0E"/>
    <w:rsid w:val="00856E68"/>
    <w:rsid w:val="008612A8"/>
    <w:rsid w:val="008738BF"/>
    <w:rsid w:val="00887B00"/>
    <w:rsid w:val="008B5C66"/>
    <w:rsid w:val="008C548D"/>
    <w:rsid w:val="008C7E3B"/>
    <w:rsid w:val="008E4FDD"/>
    <w:rsid w:val="0090384D"/>
    <w:rsid w:val="009159C3"/>
    <w:rsid w:val="00940341"/>
    <w:rsid w:val="009433E9"/>
    <w:rsid w:val="00955951"/>
    <w:rsid w:val="009839C1"/>
    <w:rsid w:val="009E04C0"/>
    <w:rsid w:val="009F747D"/>
    <w:rsid w:val="00A20AEE"/>
    <w:rsid w:val="00A26DAE"/>
    <w:rsid w:val="00A8148A"/>
    <w:rsid w:val="00A92F1F"/>
    <w:rsid w:val="00AA1936"/>
    <w:rsid w:val="00AA499C"/>
    <w:rsid w:val="00AD44B8"/>
    <w:rsid w:val="00AD6E5F"/>
    <w:rsid w:val="00B1032F"/>
    <w:rsid w:val="00B31BBB"/>
    <w:rsid w:val="00B8086B"/>
    <w:rsid w:val="00B875BD"/>
    <w:rsid w:val="00BA2410"/>
    <w:rsid w:val="00BC5B8D"/>
    <w:rsid w:val="00BD7A20"/>
    <w:rsid w:val="00BE06C0"/>
    <w:rsid w:val="00C217A6"/>
    <w:rsid w:val="00C61DA5"/>
    <w:rsid w:val="00C62923"/>
    <w:rsid w:val="00C63ECF"/>
    <w:rsid w:val="00C82E99"/>
    <w:rsid w:val="00C8615D"/>
    <w:rsid w:val="00CC77B5"/>
    <w:rsid w:val="00CD2396"/>
    <w:rsid w:val="00CE3245"/>
    <w:rsid w:val="00D2373B"/>
    <w:rsid w:val="00D25F7C"/>
    <w:rsid w:val="00D26AD6"/>
    <w:rsid w:val="00D30095"/>
    <w:rsid w:val="00D90723"/>
    <w:rsid w:val="00D949EC"/>
    <w:rsid w:val="00DB4B6E"/>
    <w:rsid w:val="00DC4CBE"/>
    <w:rsid w:val="00DE05FB"/>
    <w:rsid w:val="00E00C85"/>
    <w:rsid w:val="00EB3850"/>
    <w:rsid w:val="00EC422D"/>
    <w:rsid w:val="00EC676A"/>
    <w:rsid w:val="00ED16AC"/>
    <w:rsid w:val="00F2561F"/>
    <w:rsid w:val="00F259BE"/>
    <w:rsid w:val="00F812AB"/>
    <w:rsid w:val="00F833BE"/>
    <w:rsid w:val="00F92F3B"/>
    <w:rsid w:val="00FC245C"/>
    <w:rsid w:val="00FE03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3E46BB-5384-4C1F-A7F4-904329ADD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mk-M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59C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acedonian Tms" w:eastAsia="Times New Roman" w:hAnsi="Macedonian Tms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qFormat/>
    <w:rsid w:val="009159C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159C3"/>
    <w:rPr>
      <w:rFonts w:ascii="Macedonian Tms" w:eastAsia="Times New Roman" w:hAnsi="Macedonian Tms" w:cs="Times New Roman"/>
      <w:b/>
      <w:bCs/>
      <w:sz w:val="24"/>
      <w:szCs w:val="20"/>
      <w:lang w:val="en-US"/>
    </w:rPr>
  </w:style>
  <w:style w:type="paragraph" w:styleId="BodyText">
    <w:name w:val="Body Text"/>
    <w:basedOn w:val="Normal"/>
    <w:link w:val="BodyTextChar"/>
    <w:rsid w:val="009159C3"/>
    <w:pPr>
      <w:jc w:val="both"/>
    </w:pPr>
    <w:rPr>
      <w:bCs/>
    </w:rPr>
  </w:style>
  <w:style w:type="character" w:customStyle="1" w:styleId="BodyTextChar">
    <w:name w:val="Body Text Char"/>
    <w:basedOn w:val="DefaultParagraphFont"/>
    <w:link w:val="BodyText"/>
    <w:rsid w:val="009159C3"/>
    <w:rPr>
      <w:rFonts w:ascii="Macedonian Tms" w:eastAsia="Times New Roman" w:hAnsi="Macedonian Tms" w:cs="Times New Roman"/>
      <w:bCs/>
      <w:sz w:val="24"/>
      <w:szCs w:val="20"/>
      <w:lang w:val="en-US"/>
    </w:rPr>
  </w:style>
  <w:style w:type="paragraph" w:styleId="BodyText2">
    <w:name w:val="Body Text 2"/>
    <w:basedOn w:val="Normal"/>
    <w:link w:val="BodyText2Char"/>
    <w:rsid w:val="009159C3"/>
    <w:pPr>
      <w:jc w:val="both"/>
    </w:pPr>
    <w:rPr>
      <w:sz w:val="20"/>
    </w:rPr>
  </w:style>
  <w:style w:type="character" w:customStyle="1" w:styleId="BodyText2Char">
    <w:name w:val="Body Text 2 Char"/>
    <w:basedOn w:val="DefaultParagraphFont"/>
    <w:link w:val="BodyText2"/>
    <w:rsid w:val="009159C3"/>
    <w:rPr>
      <w:rFonts w:ascii="Macedonian Tms" w:eastAsia="Times New Roman" w:hAnsi="Macedonian Tms" w:cs="Times New Roman"/>
      <w:sz w:val="20"/>
      <w:szCs w:val="20"/>
      <w:lang w:val="en-US"/>
    </w:rPr>
  </w:style>
  <w:style w:type="character" w:styleId="Hyperlink">
    <w:name w:val="Hyperlink"/>
    <w:basedOn w:val="DefaultParagraphFont"/>
    <w:rsid w:val="009159C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59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59C3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37582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252A2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252A23"/>
    <w:rPr>
      <w:rFonts w:ascii="Macedonian Tms" w:eastAsia="Times New Roman" w:hAnsi="Macedonian Tms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itopolog.com.mk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zitopolog.com.m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zitopolog.com.m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68A14A-515C-4942-8AE7-F31B9B54C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834</TotalTime>
  <Pages>3</Pages>
  <Words>719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GIMEX</Company>
  <LinksUpToDate>false</LinksUpToDate>
  <CharactersWithSpaces>4814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GMX</dc:creator>
  <cp:keywords/>
  <dc:description/>
  <cp:lastModifiedBy>user</cp:lastModifiedBy>
  <cp:revision>115</cp:revision>
  <cp:lastPrinted>2018-05-21T06:08:00Z</cp:lastPrinted>
  <dcterms:created xsi:type="dcterms:W3CDTF">2014-04-14T10:07:00Z</dcterms:created>
  <dcterms:modified xsi:type="dcterms:W3CDTF">2026-08-27T09:28:00Z</dcterms:modified>
</cp:coreProperties>
</file>